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DEA5" w14:textId="77777777" w:rsidR="004D793C" w:rsidRPr="00D7293A" w:rsidRDefault="003372FF" w:rsidP="003372FF">
      <w:pPr>
        <w:pBdr>
          <w:bottom w:val="single" w:sz="6" w:space="7" w:color="DDDDDD"/>
        </w:pBdr>
        <w:shd w:val="clear" w:color="auto" w:fill="FFFFFF"/>
        <w:spacing w:after="0" w:line="312" w:lineRule="auto"/>
        <w:jc w:val="center"/>
        <w:outlineLvl w:val="0"/>
        <w:rPr>
          <w:rFonts w:ascii="Times New Roman" w:eastAsia="Times New Roman" w:hAnsi="Times New Roman" w:cs="Times New Roman"/>
          <w:b/>
          <w:bCs/>
          <w:color w:val="000000"/>
          <w:kern w:val="36"/>
          <w:sz w:val="28"/>
          <w:szCs w:val="28"/>
          <w14:ligatures w14:val="none"/>
        </w:rPr>
      </w:pPr>
      <w:r w:rsidRPr="00D7293A">
        <w:rPr>
          <w:rFonts w:ascii="Times New Roman" w:eastAsia="Times New Roman" w:hAnsi="Times New Roman" w:cs="Times New Roman"/>
          <w:b/>
          <w:bCs/>
          <w:color w:val="000000"/>
          <w:kern w:val="36"/>
          <w:sz w:val="28"/>
          <w:szCs w:val="28"/>
          <w14:ligatures w14:val="none"/>
        </w:rPr>
        <w:t xml:space="preserve">QUY ĐỊNH VÀ HƯỚNG DẪN </w:t>
      </w:r>
    </w:p>
    <w:p w14:paraId="14963712" w14:textId="62805325" w:rsidR="003372FF" w:rsidRPr="00D7293A" w:rsidRDefault="003372FF" w:rsidP="004D793C">
      <w:pPr>
        <w:pBdr>
          <w:bottom w:val="single" w:sz="6" w:space="7" w:color="DDDDDD"/>
        </w:pBdr>
        <w:shd w:val="clear" w:color="auto" w:fill="FFFFFF"/>
        <w:spacing w:after="0" w:line="312" w:lineRule="auto"/>
        <w:jc w:val="center"/>
        <w:outlineLvl w:val="0"/>
        <w:rPr>
          <w:rFonts w:ascii="Times New Roman" w:eastAsia="Times New Roman" w:hAnsi="Times New Roman" w:cs="Times New Roman"/>
          <w:b/>
          <w:bCs/>
          <w:color w:val="000000"/>
          <w:kern w:val="36"/>
          <w:sz w:val="28"/>
          <w:szCs w:val="28"/>
          <w14:ligatures w14:val="none"/>
        </w:rPr>
      </w:pPr>
      <w:r w:rsidRPr="00D7293A">
        <w:rPr>
          <w:rFonts w:ascii="Times New Roman" w:eastAsia="Times New Roman" w:hAnsi="Times New Roman" w:cs="Times New Roman"/>
          <w:b/>
          <w:bCs/>
          <w:color w:val="000000"/>
          <w:kern w:val="36"/>
          <w:sz w:val="28"/>
          <w:szCs w:val="28"/>
          <w14:ligatures w14:val="none"/>
        </w:rPr>
        <w:t>DÀNH CHO TÁC GIẢ GỬI BÀI HỘI THẢO “VAI TRÒ CỦA PHỤ NỮ TRONG KHOA HỌC</w:t>
      </w:r>
      <w:r w:rsidR="00020241" w:rsidRPr="00D7293A">
        <w:rPr>
          <w:rFonts w:ascii="Times New Roman" w:eastAsia="Times New Roman" w:hAnsi="Times New Roman" w:cs="Times New Roman"/>
          <w:b/>
          <w:bCs/>
          <w:color w:val="000000"/>
          <w:kern w:val="36"/>
          <w:sz w:val="28"/>
          <w:szCs w:val="28"/>
          <w14:ligatures w14:val="none"/>
        </w:rPr>
        <w:t xml:space="preserve"> </w:t>
      </w:r>
      <w:r w:rsidRPr="00D7293A">
        <w:rPr>
          <w:rFonts w:ascii="Times New Roman" w:eastAsia="Times New Roman" w:hAnsi="Times New Roman" w:cs="Times New Roman"/>
          <w:b/>
          <w:bCs/>
          <w:color w:val="000000"/>
          <w:kern w:val="36"/>
          <w:sz w:val="28"/>
          <w:szCs w:val="28"/>
          <w14:ligatures w14:val="none"/>
        </w:rPr>
        <w:t xml:space="preserve">&amp; </w:t>
      </w:r>
      <w:r w:rsidR="00020241" w:rsidRPr="00D7293A">
        <w:rPr>
          <w:rFonts w:ascii="Times New Roman" w:eastAsia="Times New Roman" w:hAnsi="Times New Roman" w:cs="Times New Roman"/>
          <w:b/>
          <w:bCs/>
          <w:color w:val="000000"/>
          <w:kern w:val="36"/>
          <w:sz w:val="28"/>
          <w:szCs w:val="28"/>
          <w14:ligatures w14:val="none"/>
        </w:rPr>
        <w:t xml:space="preserve">CÔNG </w:t>
      </w:r>
      <w:r w:rsidRPr="00D7293A">
        <w:rPr>
          <w:rFonts w:ascii="Times New Roman" w:eastAsia="Times New Roman" w:hAnsi="Times New Roman" w:cs="Times New Roman"/>
          <w:b/>
          <w:bCs/>
          <w:color w:val="000000"/>
          <w:kern w:val="36"/>
          <w:sz w:val="28"/>
          <w:szCs w:val="28"/>
          <w14:ligatures w14:val="none"/>
        </w:rPr>
        <w:t xml:space="preserve">NGHỆ VÀ HỘI NHẬP QUỐC TẾ </w:t>
      </w:r>
      <w:r w:rsidR="00020241" w:rsidRPr="00D7293A">
        <w:rPr>
          <w:rFonts w:ascii="Times New Roman" w:eastAsia="Times New Roman" w:hAnsi="Times New Roman" w:cs="Times New Roman"/>
          <w:b/>
          <w:bCs/>
          <w:color w:val="000000"/>
          <w:kern w:val="36"/>
          <w:sz w:val="28"/>
          <w:szCs w:val="28"/>
          <w14:ligatures w14:val="none"/>
        </w:rPr>
        <w:t xml:space="preserve">                                             </w:t>
      </w:r>
      <w:r w:rsidRPr="00D7293A">
        <w:rPr>
          <w:rFonts w:ascii="Times New Roman" w:eastAsia="Times New Roman" w:hAnsi="Times New Roman" w:cs="Times New Roman"/>
          <w:b/>
          <w:bCs/>
          <w:color w:val="000000"/>
          <w:kern w:val="36"/>
          <w:sz w:val="28"/>
          <w:szCs w:val="28"/>
          <w14:ligatures w14:val="none"/>
        </w:rPr>
        <w:t>VÌ PHÁT TRIỂN BỀN VỮNG”</w:t>
      </w:r>
    </w:p>
    <w:p w14:paraId="61CB5ADE" w14:textId="77777777" w:rsidR="003372FF" w:rsidRPr="00D7293A" w:rsidRDefault="003372FF" w:rsidP="00800401">
      <w:pPr>
        <w:shd w:val="clear" w:color="auto" w:fill="FFFFFF"/>
        <w:spacing w:after="0" w:line="312" w:lineRule="auto"/>
        <w:jc w:val="both"/>
        <w:rPr>
          <w:rFonts w:ascii="Roboto" w:eastAsia="Times New Roman" w:hAnsi="Roboto" w:cs="Times New Roman"/>
          <w:color w:val="222222"/>
          <w:kern w:val="0"/>
          <w:sz w:val="24"/>
          <w:szCs w:val="24"/>
          <w14:ligatures w14:val="none"/>
        </w:rPr>
      </w:pPr>
      <w:r w:rsidRPr="00D7293A">
        <w:rPr>
          <w:rFonts w:ascii="Times New Roman" w:eastAsia="Times New Roman" w:hAnsi="Times New Roman" w:cs="Times New Roman"/>
          <w:b/>
          <w:bCs/>
          <w:color w:val="222222"/>
          <w:kern w:val="0"/>
          <w:sz w:val="24"/>
          <w:szCs w:val="24"/>
          <w14:ligatures w14:val="none"/>
        </w:rPr>
        <w:t>I. HÌNH THỨC TRÌNH BÀY</w:t>
      </w:r>
    </w:p>
    <w:p w14:paraId="48F05C35" w14:textId="22E8AD3C" w:rsidR="00800401" w:rsidRPr="00800401" w:rsidRDefault="003372FF" w:rsidP="00800401">
      <w:pPr>
        <w:spacing w:after="0" w:line="312" w:lineRule="auto"/>
        <w:rPr>
          <w:rFonts w:ascii="Times New Roman" w:hAnsi="Times New Roman" w:cs="Times New Roman"/>
          <w:sz w:val="26"/>
          <w:szCs w:val="26"/>
        </w:rPr>
      </w:pPr>
      <w:r w:rsidRPr="003372FF">
        <w:rPr>
          <w:rFonts w:ascii="Times New Roman" w:eastAsia="Times New Roman" w:hAnsi="Times New Roman" w:cs="Times New Roman"/>
          <w:color w:val="222222"/>
          <w:kern w:val="0"/>
          <w:sz w:val="26"/>
          <w:szCs w:val="26"/>
          <w14:ligatures w14:val="none"/>
        </w:rPr>
        <w:t>- Bài viết được trình bày trên giấy A4 theo chiều đứng (portrait), </w:t>
      </w:r>
      <w:r w:rsidR="00800401">
        <w:rPr>
          <w:rFonts w:ascii="Times New Roman" w:hAnsi="Times New Roman" w:cs="Times New Roman"/>
          <w:sz w:val="26"/>
          <w:szCs w:val="26"/>
        </w:rPr>
        <w:t>Lề trái</w:t>
      </w:r>
      <w:r w:rsidR="00800401" w:rsidRPr="0092652D">
        <w:rPr>
          <w:rFonts w:ascii="Times New Roman" w:hAnsi="Times New Roman" w:cs="Times New Roman"/>
          <w:sz w:val="26"/>
          <w:szCs w:val="26"/>
        </w:rPr>
        <w:t xml:space="preserve">: </w:t>
      </w:r>
      <w:r w:rsidR="00800401">
        <w:rPr>
          <w:rFonts w:ascii="Times New Roman" w:hAnsi="Times New Roman" w:cs="Times New Roman"/>
          <w:sz w:val="26"/>
          <w:szCs w:val="26"/>
        </w:rPr>
        <w:t>0.75”, Lề phải: 0.75”;</w:t>
      </w:r>
      <w:r w:rsidR="00800401" w:rsidRPr="0092652D">
        <w:rPr>
          <w:rFonts w:ascii="Times New Roman" w:hAnsi="Times New Roman" w:cs="Times New Roman"/>
          <w:sz w:val="26"/>
          <w:szCs w:val="26"/>
        </w:rPr>
        <w:t xml:space="preserve"> </w:t>
      </w:r>
      <w:r w:rsidR="00800401">
        <w:rPr>
          <w:rFonts w:ascii="Times New Roman" w:hAnsi="Times New Roman" w:cs="Times New Roman"/>
          <w:sz w:val="26"/>
          <w:szCs w:val="26"/>
        </w:rPr>
        <w:t>Phía trên: 1”; Phía dưới: 0.75”.</w:t>
      </w:r>
    </w:p>
    <w:p w14:paraId="5169F2BB" w14:textId="3B1469EE" w:rsidR="003372FF" w:rsidRPr="003372FF" w:rsidRDefault="00800401" w:rsidP="00800401">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800401">
        <w:rPr>
          <w:rFonts w:ascii="Times New Roman" w:eastAsia="Times New Roman" w:hAnsi="Times New Roman" w:cs="Times New Roman"/>
          <w:color w:val="222222"/>
          <w:kern w:val="0"/>
          <w:sz w:val="26"/>
          <w:szCs w:val="26"/>
          <w14:ligatures w14:val="none"/>
        </w:rPr>
        <w:t>- Độ</w:t>
      </w:r>
      <w:r w:rsidR="00151509">
        <w:rPr>
          <w:rFonts w:ascii="Times New Roman" w:eastAsia="Times New Roman" w:hAnsi="Times New Roman" w:cs="Times New Roman"/>
          <w:color w:val="222222"/>
          <w:kern w:val="0"/>
          <w:sz w:val="26"/>
          <w:szCs w:val="26"/>
          <w14:ligatures w14:val="none"/>
        </w:rPr>
        <w:t xml:space="preserve"> </w:t>
      </w:r>
      <w:r w:rsidR="003372FF" w:rsidRPr="003372FF">
        <w:rPr>
          <w:rFonts w:ascii="Times New Roman" w:eastAsia="Times New Roman" w:hAnsi="Times New Roman" w:cs="Times New Roman"/>
          <w:color w:val="222222"/>
          <w:kern w:val="0"/>
          <w:sz w:val="26"/>
          <w:szCs w:val="26"/>
          <w14:ligatures w14:val="none"/>
        </w:rPr>
        <w:t xml:space="preserve">dài </w:t>
      </w:r>
      <w:r>
        <w:rPr>
          <w:rFonts w:ascii="Times New Roman" w:eastAsia="Times New Roman" w:hAnsi="Times New Roman" w:cs="Times New Roman"/>
          <w:color w:val="222222"/>
          <w:kern w:val="0"/>
          <w:sz w:val="26"/>
          <w:szCs w:val="26"/>
          <w14:ligatures w14:val="none"/>
        </w:rPr>
        <w:t xml:space="preserve">của bài viết </w:t>
      </w:r>
      <w:r w:rsidR="003372FF" w:rsidRPr="003372FF">
        <w:rPr>
          <w:rFonts w:ascii="Times New Roman" w:eastAsia="Times New Roman" w:hAnsi="Times New Roman" w:cs="Times New Roman"/>
          <w:color w:val="222222"/>
          <w:kern w:val="0"/>
          <w:sz w:val="26"/>
          <w:szCs w:val="26"/>
          <w14:ligatures w14:val="none"/>
        </w:rPr>
        <w:t xml:space="preserve">không quá </w:t>
      </w:r>
      <w:r w:rsidR="00D55DAF">
        <w:rPr>
          <w:rFonts w:ascii="Times New Roman" w:eastAsia="Times New Roman" w:hAnsi="Times New Roman" w:cs="Times New Roman"/>
          <w:color w:val="222222"/>
          <w:kern w:val="0"/>
          <w:sz w:val="26"/>
          <w:szCs w:val="26"/>
          <w14:ligatures w14:val="none"/>
        </w:rPr>
        <w:t>6</w:t>
      </w:r>
      <w:r w:rsidR="003372FF" w:rsidRPr="00800401">
        <w:rPr>
          <w:rFonts w:ascii="Times New Roman" w:eastAsia="Times New Roman" w:hAnsi="Times New Roman" w:cs="Times New Roman"/>
          <w:color w:val="222222"/>
          <w:kern w:val="0"/>
          <w:sz w:val="26"/>
          <w:szCs w:val="26"/>
          <w14:ligatures w14:val="none"/>
        </w:rPr>
        <w:t>000</w:t>
      </w:r>
      <w:r w:rsidR="003372FF" w:rsidRPr="003372FF">
        <w:rPr>
          <w:rFonts w:ascii="Times New Roman" w:eastAsia="Times New Roman" w:hAnsi="Times New Roman" w:cs="Times New Roman"/>
          <w:color w:val="222222"/>
          <w:kern w:val="0"/>
          <w:sz w:val="26"/>
          <w:szCs w:val="26"/>
          <w14:ligatures w14:val="none"/>
        </w:rPr>
        <w:t xml:space="preserve"> từ </w:t>
      </w:r>
      <w:r w:rsidR="003372FF" w:rsidRPr="00800401">
        <w:rPr>
          <w:rFonts w:ascii="Times New Roman" w:eastAsia="Times New Roman" w:hAnsi="Times New Roman" w:cs="Times New Roman"/>
          <w:color w:val="222222"/>
          <w:kern w:val="0"/>
          <w:sz w:val="26"/>
          <w:szCs w:val="26"/>
          <w14:ligatures w14:val="none"/>
        </w:rPr>
        <w:t>(</w:t>
      </w:r>
      <w:r w:rsidR="00D55DAF">
        <w:rPr>
          <w:rFonts w:ascii="Times New Roman" w:eastAsia="Times New Roman" w:hAnsi="Times New Roman" w:cs="Times New Roman"/>
          <w:color w:val="222222"/>
          <w:kern w:val="0"/>
          <w:sz w:val="26"/>
          <w:szCs w:val="26"/>
          <w14:ligatures w14:val="none"/>
        </w:rPr>
        <w:t>6</w:t>
      </w:r>
      <w:r w:rsidR="003372FF" w:rsidRPr="00800401">
        <w:rPr>
          <w:rFonts w:ascii="Times New Roman" w:eastAsia="Times New Roman" w:hAnsi="Times New Roman" w:cs="Times New Roman"/>
          <w:color w:val="222222"/>
          <w:kern w:val="0"/>
          <w:sz w:val="26"/>
          <w:szCs w:val="26"/>
          <w14:ligatures w14:val="none"/>
        </w:rPr>
        <w:t>-</w:t>
      </w:r>
      <w:r w:rsidR="00D55DAF">
        <w:rPr>
          <w:rFonts w:ascii="Times New Roman" w:eastAsia="Times New Roman" w:hAnsi="Times New Roman" w:cs="Times New Roman"/>
          <w:color w:val="222222"/>
          <w:kern w:val="0"/>
          <w:sz w:val="26"/>
          <w:szCs w:val="26"/>
          <w14:ligatures w14:val="none"/>
        </w:rPr>
        <w:t>8</w:t>
      </w:r>
      <w:r w:rsidR="003372FF" w:rsidRPr="00800401">
        <w:rPr>
          <w:rFonts w:ascii="Times New Roman" w:eastAsia="Times New Roman" w:hAnsi="Times New Roman" w:cs="Times New Roman"/>
          <w:color w:val="222222"/>
          <w:kern w:val="0"/>
          <w:sz w:val="26"/>
          <w:szCs w:val="26"/>
          <w14:ligatures w14:val="none"/>
        </w:rPr>
        <w:t xml:space="preserve"> trang)</w:t>
      </w:r>
    </w:p>
    <w:p w14:paraId="6891C1FA" w14:textId="3098C96F" w:rsidR="003372FF" w:rsidRPr="003372FF" w:rsidRDefault="003372FF" w:rsidP="00800401">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222222"/>
          <w:kern w:val="0"/>
          <w:sz w:val="26"/>
          <w:szCs w:val="26"/>
          <w14:ligatures w14:val="none"/>
        </w:rPr>
        <w:t>- Bảng mã: Unicode; kiểu chữ: Times New Roman; Cỡ chữ: 13, Giãn dòng: </w:t>
      </w:r>
      <w:r w:rsidR="00800401" w:rsidRPr="00800401">
        <w:rPr>
          <w:rFonts w:ascii="Times New Roman" w:eastAsia="Times New Roman" w:hAnsi="Times New Roman" w:cs="Times New Roman"/>
          <w:color w:val="222222"/>
          <w:kern w:val="0"/>
          <w:sz w:val="26"/>
          <w:szCs w:val="26"/>
          <w14:ligatures w14:val="none"/>
        </w:rPr>
        <w:t>1.5 lines</w:t>
      </w:r>
      <w:r w:rsidRPr="003372FF">
        <w:rPr>
          <w:rFonts w:ascii="Times New Roman" w:eastAsia="Times New Roman" w:hAnsi="Times New Roman" w:cs="Times New Roman"/>
          <w:color w:val="222222"/>
          <w:kern w:val="0"/>
          <w:sz w:val="26"/>
          <w:szCs w:val="26"/>
          <w14:ligatures w14:val="none"/>
        </w:rPr>
        <w:t>.</w:t>
      </w:r>
    </w:p>
    <w:p w14:paraId="3ACB900D" w14:textId="77777777" w:rsidR="003372FF" w:rsidRDefault="003372FF" w:rsidP="00800401">
      <w:pPr>
        <w:shd w:val="clear" w:color="auto" w:fill="FFFFFF"/>
        <w:spacing w:after="0" w:line="312" w:lineRule="auto"/>
        <w:jc w:val="both"/>
        <w:rPr>
          <w:rFonts w:ascii="Times New Roman" w:eastAsia="Times New Roman" w:hAnsi="Times New Roman" w:cs="Times New Roman"/>
          <w:color w:val="222222"/>
          <w:spacing w:val="-2"/>
          <w:kern w:val="0"/>
          <w:sz w:val="26"/>
          <w:szCs w:val="26"/>
          <w14:ligatures w14:val="none"/>
        </w:rPr>
      </w:pPr>
      <w:r w:rsidRPr="003372FF">
        <w:rPr>
          <w:rFonts w:ascii="Times New Roman" w:eastAsia="Times New Roman" w:hAnsi="Times New Roman" w:cs="Times New Roman"/>
          <w:color w:val="222222"/>
          <w:spacing w:val="-2"/>
          <w:kern w:val="0"/>
          <w:sz w:val="26"/>
          <w:szCs w:val="26"/>
          <w14:ligatures w14:val="none"/>
        </w:rPr>
        <w:t>- Mật độ chữ bình thường, không được nén hoặc kéo dãn khoảng cách giữa các chữ.</w:t>
      </w:r>
    </w:p>
    <w:p w14:paraId="2A0FEE11" w14:textId="1818B349" w:rsidR="00800401" w:rsidRPr="00D7293A" w:rsidRDefault="00800401" w:rsidP="00800401">
      <w:pPr>
        <w:shd w:val="clear" w:color="auto" w:fill="FFFFFF"/>
        <w:spacing w:after="0" w:line="312" w:lineRule="auto"/>
        <w:jc w:val="both"/>
        <w:rPr>
          <w:rFonts w:ascii="Times New Roman" w:eastAsia="Times New Roman" w:hAnsi="Times New Roman" w:cs="Times New Roman"/>
          <w:b/>
          <w:bCs/>
          <w:color w:val="222222"/>
          <w:spacing w:val="-2"/>
          <w:kern w:val="0"/>
          <w:sz w:val="24"/>
          <w:szCs w:val="24"/>
          <w14:ligatures w14:val="none"/>
        </w:rPr>
      </w:pPr>
      <w:r w:rsidRPr="00D7293A">
        <w:rPr>
          <w:rFonts w:ascii="Times New Roman" w:eastAsia="Times New Roman" w:hAnsi="Times New Roman" w:cs="Times New Roman"/>
          <w:b/>
          <w:bCs/>
          <w:color w:val="222222"/>
          <w:spacing w:val="-2"/>
          <w:kern w:val="0"/>
          <w:sz w:val="24"/>
          <w:szCs w:val="24"/>
          <w14:ligatures w14:val="none"/>
        </w:rPr>
        <w:t>II. CHỦ ĐỀ HỘI THẢO</w:t>
      </w:r>
    </w:p>
    <w:p w14:paraId="490E50FB" w14:textId="77777777" w:rsidR="00800401" w:rsidRPr="00800401" w:rsidRDefault="00800401" w:rsidP="00800401">
      <w:pPr>
        <w:shd w:val="clear" w:color="auto" w:fill="FFFFFF"/>
        <w:spacing w:after="0" w:line="312" w:lineRule="auto"/>
        <w:ind w:firstLine="720"/>
        <w:jc w:val="both"/>
        <w:rPr>
          <w:rFonts w:ascii="Times New Roman" w:eastAsia="Times New Roman" w:hAnsi="Times New Roman" w:cs="Times New Roman"/>
          <w:b/>
          <w:bCs/>
          <w:color w:val="222222"/>
          <w:kern w:val="0"/>
          <w:sz w:val="26"/>
          <w:szCs w:val="26"/>
          <w14:ligatures w14:val="none"/>
        </w:rPr>
      </w:pPr>
      <w:r w:rsidRPr="00800401">
        <w:rPr>
          <w:rFonts w:ascii="Times New Roman" w:eastAsia="Times New Roman" w:hAnsi="Times New Roman" w:cs="Times New Roman"/>
          <w:b/>
          <w:bCs/>
          <w:color w:val="222222"/>
          <w:kern w:val="0"/>
          <w:sz w:val="26"/>
          <w:szCs w:val="26"/>
          <w14:ligatures w14:val="none"/>
        </w:rPr>
        <w:t>Hội thảo khoa học chuyên đề 1: Giới và STEM</w:t>
      </w:r>
    </w:p>
    <w:p w14:paraId="454581C7" w14:textId="7005D247" w:rsidR="00800401" w:rsidRPr="00800401" w:rsidRDefault="00800401" w:rsidP="00800401">
      <w:p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sidRPr="00800401">
        <w:rPr>
          <w:rFonts w:ascii="Times New Roman" w:eastAsia="Times New Roman" w:hAnsi="Times New Roman" w:cs="Times New Roman"/>
          <w:color w:val="222222"/>
          <w:kern w:val="0"/>
          <w:sz w:val="26"/>
          <w:szCs w:val="26"/>
          <w14:ligatures w14:val="none"/>
        </w:rPr>
        <w:t>Chủ để: Giới trong STEM; Nghiên cứu KHCN và thương mại hóa các sản phẩm nghiên cứu; Đổi mới, sáng tạo và sở hữu trí tuệ; Giáo dục STEM.</w:t>
      </w:r>
    </w:p>
    <w:p w14:paraId="42540A3D" w14:textId="77777777" w:rsidR="00800401" w:rsidRPr="00800401" w:rsidRDefault="00800401" w:rsidP="00800401">
      <w:pPr>
        <w:shd w:val="clear" w:color="auto" w:fill="FFFFFF"/>
        <w:spacing w:after="0" w:line="312" w:lineRule="auto"/>
        <w:ind w:firstLine="720"/>
        <w:jc w:val="both"/>
        <w:rPr>
          <w:rFonts w:ascii="Times New Roman" w:eastAsia="Times New Roman" w:hAnsi="Times New Roman" w:cs="Times New Roman"/>
          <w:b/>
          <w:bCs/>
          <w:color w:val="222222"/>
          <w:kern w:val="0"/>
          <w:sz w:val="26"/>
          <w:szCs w:val="26"/>
          <w14:ligatures w14:val="none"/>
        </w:rPr>
      </w:pPr>
      <w:r w:rsidRPr="00800401">
        <w:rPr>
          <w:rFonts w:ascii="Times New Roman" w:eastAsia="Times New Roman" w:hAnsi="Times New Roman" w:cs="Times New Roman"/>
          <w:b/>
          <w:bCs/>
          <w:color w:val="222222"/>
          <w:kern w:val="0"/>
          <w:sz w:val="26"/>
          <w:szCs w:val="26"/>
          <w14:ligatures w14:val="none"/>
        </w:rPr>
        <w:t>Hội thảo khoa học chuyên đề 2: Sức khỏe và Môi trường</w:t>
      </w:r>
    </w:p>
    <w:p w14:paraId="33C38D05" w14:textId="77777777" w:rsidR="00800401" w:rsidRPr="00800401" w:rsidRDefault="00800401" w:rsidP="00800401">
      <w:p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sidRPr="00800401">
        <w:rPr>
          <w:rFonts w:ascii="Times New Roman" w:eastAsia="Times New Roman" w:hAnsi="Times New Roman" w:cs="Times New Roman"/>
          <w:color w:val="222222"/>
          <w:kern w:val="0"/>
          <w:sz w:val="26"/>
          <w:szCs w:val="26"/>
          <w14:ligatures w14:val="none"/>
        </w:rPr>
        <w:t>Chủ đề:  Dinh dưỡng và an toàn thực phẩm; Sức khỏe thể chất và hỗ trợ tâm lý thời kỳ hậu covid 19; Kinh tế xanh và môi trường; Biến đổi khí hậu và thích ứng với biến đổi khí hậu; và Phát triển bền vững</w:t>
      </w:r>
    </w:p>
    <w:p w14:paraId="2E6222B5" w14:textId="0E00121D" w:rsidR="003372FF" w:rsidRPr="00D7293A" w:rsidRDefault="003372FF" w:rsidP="00800401">
      <w:pPr>
        <w:shd w:val="clear" w:color="auto" w:fill="FFFFFF"/>
        <w:spacing w:after="0" w:line="312" w:lineRule="auto"/>
        <w:jc w:val="both"/>
        <w:rPr>
          <w:rFonts w:ascii="Roboto" w:eastAsia="Times New Roman" w:hAnsi="Roboto" w:cs="Times New Roman"/>
          <w:color w:val="222222"/>
          <w:kern w:val="0"/>
          <w:sz w:val="24"/>
          <w:szCs w:val="24"/>
          <w14:ligatures w14:val="none"/>
        </w:rPr>
      </w:pPr>
      <w:r w:rsidRPr="00D7293A">
        <w:rPr>
          <w:rFonts w:ascii="Times New Roman" w:eastAsia="Times New Roman" w:hAnsi="Times New Roman" w:cs="Times New Roman"/>
          <w:b/>
          <w:bCs/>
          <w:color w:val="222222"/>
          <w:kern w:val="0"/>
          <w:sz w:val="24"/>
          <w:szCs w:val="24"/>
          <w14:ligatures w14:val="none"/>
        </w:rPr>
        <w:t>II</w:t>
      </w:r>
      <w:r w:rsidR="00800401" w:rsidRPr="00D7293A">
        <w:rPr>
          <w:rFonts w:ascii="Times New Roman" w:eastAsia="Times New Roman" w:hAnsi="Times New Roman" w:cs="Times New Roman"/>
          <w:b/>
          <w:bCs/>
          <w:color w:val="222222"/>
          <w:kern w:val="0"/>
          <w:sz w:val="24"/>
          <w:szCs w:val="24"/>
          <w14:ligatures w14:val="none"/>
        </w:rPr>
        <w:t>I</w:t>
      </w:r>
      <w:r w:rsidRPr="00D7293A">
        <w:rPr>
          <w:rFonts w:ascii="Times New Roman" w:eastAsia="Times New Roman" w:hAnsi="Times New Roman" w:cs="Times New Roman"/>
          <w:b/>
          <w:bCs/>
          <w:color w:val="222222"/>
          <w:kern w:val="0"/>
          <w:sz w:val="24"/>
          <w:szCs w:val="24"/>
          <w14:ligatures w14:val="none"/>
        </w:rPr>
        <w:t>. CẤU TRÚC BÀI VIẾT</w:t>
      </w:r>
    </w:p>
    <w:p w14:paraId="05DA4762"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color w:val="222222"/>
          <w:kern w:val="0"/>
          <w:sz w:val="26"/>
          <w:szCs w:val="26"/>
          <w14:ligatures w14:val="none"/>
        </w:rPr>
        <w:t>1. Bài báo thuộc thể loại nghiên cứu</w:t>
      </w:r>
    </w:p>
    <w:p w14:paraId="21F134F9"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1.1. Tên bài báo (tiếng Việt và tiếng Anh)</w:t>
      </w:r>
    </w:p>
    <w:p w14:paraId="3D89FB0A"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1.2. Tóm tắt (tiếng Việt và tiếng Anh)</w:t>
      </w:r>
    </w:p>
    <w:p w14:paraId="71708C84"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Tóm tắt bằng Tiếng Việt</w:t>
      </w:r>
      <w:r w:rsidRPr="003372FF">
        <w:rPr>
          <w:rFonts w:ascii="Times New Roman" w:eastAsia="Times New Roman" w:hAnsi="Times New Roman" w:cs="Times New Roman"/>
          <w:color w:val="222222"/>
          <w:kern w:val="0"/>
          <w:sz w:val="26"/>
          <w:szCs w:val="26"/>
          <w14:ligatures w14:val="none"/>
        </w:rPr>
        <w:t>: không quá 250 từ, tóm tắt những điểm quan trọng nhất của bài viết. Tuy phần tóm tắt ngắn nhưng phải chứa đựng đầy đủ nội dung, gồm các phần như mục tiêu và phạm vi nghiên cứu, miêu tả những phương pháp đã được sử dụng và kết quả nghiên cứu. Tất cả những gì được nêu trong tóm tắt đều phải hiện diện trong thân bài chính.</w:t>
      </w:r>
    </w:p>
    <w:p w14:paraId="05CB94A6"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Tóm tắt bằng Tiếng Anh</w:t>
      </w:r>
      <w:r w:rsidRPr="003372FF">
        <w:rPr>
          <w:rFonts w:ascii="Times New Roman" w:eastAsia="Times New Roman" w:hAnsi="Times New Roman" w:cs="Times New Roman"/>
          <w:color w:val="222222"/>
          <w:kern w:val="0"/>
          <w:sz w:val="26"/>
          <w:szCs w:val="26"/>
          <w14:ligatures w14:val="none"/>
        </w:rPr>
        <w:t>: dịch từ tóm tắt bằng tiếng Việt.</w:t>
      </w:r>
    </w:p>
    <w:p w14:paraId="6E125EF9" w14:textId="566433F0" w:rsidR="003372FF" w:rsidRPr="00151509" w:rsidRDefault="003372FF" w:rsidP="003372FF">
      <w:p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sidRPr="003372FF">
        <w:rPr>
          <w:rFonts w:ascii="Times New Roman" w:eastAsia="Times New Roman" w:hAnsi="Times New Roman" w:cs="Times New Roman"/>
          <w:b/>
          <w:bCs/>
          <w:i/>
          <w:iCs/>
          <w:color w:val="222222"/>
          <w:kern w:val="0"/>
          <w:sz w:val="26"/>
          <w:szCs w:val="26"/>
          <w14:ligatures w14:val="none"/>
        </w:rPr>
        <w:t xml:space="preserve">1.3. Từ khóa (tiếng Việt và tiếng Anh): </w:t>
      </w:r>
      <w:r w:rsidRPr="00151509">
        <w:rPr>
          <w:rFonts w:ascii="Times New Roman" w:eastAsia="Times New Roman" w:hAnsi="Times New Roman" w:cs="Times New Roman"/>
          <w:color w:val="222222"/>
          <w:kern w:val="0"/>
          <w:sz w:val="26"/>
          <w:szCs w:val="26"/>
          <w14:ligatures w14:val="none"/>
        </w:rPr>
        <w:t>Liệt kê 3-5 từ</w:t>
      </w:r>
      <w:r w:rsidR="00020241" w:rsidRPr="00151509">
        <w:rPr>
          <w:rFonts w:ascii="Times New Roman" w:eastAsia="Times New Roman" w:hAnsi="Times New Roman" w:cs="Times New Roman"/>
          <w:color w:val="222222"/>
          <w:kern w:val="0"/>
          <w:sz w:val="26"/>
          <w:szCs w:val="26"/>
          <w14:ligatures w14:val="none"/>
        </w:rPr>
        <w:t xml:space="preserve"> khoá</w:t>
      </w:r>
      <w:r w:rsidRPr="00151509">
        <w:rPr>
          <w:rFonts w:ascii="Times New Roman" w:eastAsia="Times New Roman" w:hAnsi="Times New Roman" w:cs="Times New Roman"/>
          <w:color w:val="222222"/>
          <w:kern w:val="0"/>
          <w:sz w:val="26"/>
          <w:szCs w:val="26"/>
          <w14:ligatures w14:val="none"/>
        </w:rPr>
        <w:t>.</w:t>
      </w:r>
    </w:p>
    <w:p w14:paraId="51D258E9"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1.4. Nội dung</w:t>
      </w:r>
    </w:p>
    <w:p w14:paraId="0DA9D690" w14:textId="67C9B229"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 xml:space="preserve">1.4.1. </w:t>
      </w:r>
      <w:r w:rsidR="00D55DAF">
        <w:rPr>
          <w:rFonts w:ascii="Times New Roman" w:eastAsia="Times New Roman" w:hAnsi="Times New Roman" w:cs="Times New Roman"/>
          <w:i/>
          <w:iCs/>
          <w:color w:val="222222"/>
          <w:kern w:val="0"/>
          <w:sz w:val="26"/>
          <w:szCs w:val="26"/>
          <w14:ligatures w14:val="none"/>
        </w:rPr>
        <w:t xml:space="preserve">Mở đầu/ </w:t>
      </w:r>
      <w:r w:rsidRPr="003372FF">
        <w:rPr>
          <w:rFonts w:ascii="Times New Roman" w:eastAsia="Times New Roman" w:hAnsi="Times New Roman" w:cs="Times New Roman"/>
          <w:i/>
          <w:iCs/>
          <w:color w:val="222222"/>
          <w:kern w:val="0"/>
          <w:sz w:val="26"/>
          <w:szCs w:val="26"/>
          <w14:ligatures w14:val="none"/>
        </w:rPr>
        <w:t>Đặt vấn đề: </w:t>
      </w:r>
      <w:r w:rsidRPr="003372FF">
        <w:rPr>
          <w:rFonts w:ascii="Times New Roman" w:eastAsia="Times New Roman" w:hAnsi="Times New Roman" w:cs="Times New Roman"/>
          <w:color w:val="222222"/>
          <w:kern w:val="0"/>
          <w:sz w:val="26"/>
          <w:szCs w:val="26"/>
          <w14:ligatures w14:val="none"/>
        </w:rPr>
        <w:t>Tác giả có thể mở đầu bài báo bằng nhiều cách, nhưng phải nêu được những ý chính sau: tính cấp thiết, ý nghĩa, tác dụng của công trình nghiên cứu. Phần đặt vấn đề cần trình bày một cách ngắn gọn hiện trạng của những kiến thức có liên quan đến tồn tại hiện còn của vấn đề được giới thiệu trong bài gửi đăng và những cách xem xét về tồn tại đó.</w:t>
      </w:r>
    </w:p>
    <w:p w14:paraId="479905B7"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1.4.2. Đối tượng và phương pháp nghiên cứu</w:t>
      </w:r>
      <w:r w:rsidRPr="003372FF">
        <w:rPr>
          <w:rFonts w:ascii="Times New Roman" w:eastAsia="Times New Roman" w:hAnsi="Times New Roman" w:cs="Times New Roman"/>
          <w:color w:val="222222"/>
          <w:kern w:val="0"/>
          <w:sz w:val="26"/>
          <w:szCs w:val="26"/>
          <w14:ligatures w14:val="none"/>
        </w:rPr>
        <w:t>: trình bày rõ đối tượng và phương pháp nghiên cứu sử dụng trong công trình nghiên cứu.</w:t>
      </w:r>
    </w:p>
    <w:p w14:paraId="547D082F" w14:textId="37D67212"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 xml:space="preserve">1.4.3. Kết quả nghiên cứu và </w:t>
      </w:r>
      <w:r w:rsidR="00D55DAF">
        <w:rPr>
          <w:rFonts w:ascii="Times New Roman" w:eastAsia="Times New Roman" w:hAnsi="Times New Roman" w:cs="Times New Roman"/>
          <w:i/>
          <w:iCs/>
          <w:color w:val="222222"/>
          <w:kern w:val="0"/>
          <w:sz w:val="26"/>
          <w:szCs w:val="26"/>
          <w14:ligatures w14:val="none"/>
        </w:rPr>
        <w:t>bàn</w:t>
      </w:r>
      <w:r w:rsidRPr="003372FF">
        <w:rPr>
          <w:rFonts w:ascii="Times New Roman" w:eastAsia="Times New Roman" w:hAnsi="Times New Roman" w:cs="Times New Roman"/>
          <w:i/>
          <w:iCs/>
          <w:color w:val="222222"/>
          <w:kern w:val="0"/>
          <w:sz w:val="26"/>
          <w:szCs w:val="26"/>
          <w14:ligatures w14:val="none"/>
        </w:rPr>
        <w:t xml:space="preserve"> luận</w:t>
      </w:r>
      <w:r w:rsidRPr="003372FF">
        <w:rPr>
          <w:rFonts w:ascii="Times New Roman" w:eastAsia="Times New Roman" w:hAnsi="Times New Roman" w:cs="Times New Roman"/>
          <w:color w:val="222222"/>
          <w:kern w:val="0"/>
          <w:sz w:val="26"/>
          <w:szCs w:val="26"/>
          <w14:ligatures w14:val="none"/>
        </w:rPr>
        <w:t xml:space="preserve">: chỉ trình bày các kết quả rút ra trực tiếp từ công trình nghiên cứu được </w:t>
      </w:r>
      <w:r w:rsidR="00020241">
        <w:rPr>
          <w:rFonts w:ascii="Times New Roman" w:eastAsia="Times New Roman" w:hAnsi="Times New Roman" w:cs="Times New Roman"/>
          <w:color w:val="222222"/>
          <w:kern w:val="0"/>
          <w:sz w:val="26"/>
          <w:szCs w:val="26"/>
          <w14:ligatures w14:val="none"/>
        </w:rPr>
        <w:t>gửi</w:t>
      </w:r>
      <w:r w:rsidR="00020241" w:rsidRPr="003372FF">
        <w:rPr>
          <w:rFonts w:ascii="Times New Roman" w:eastAsia="Times New Roman" w:hAnsi="Times New Roman" w:cs="Times New Roman"/>
          <w:color w:val="222222"/>
          <w:kern w:val="0"/>
          <w:sz w:val="26"/>
          <w:szCs w:val="26"/>
          <w14:ligatures w14:val="none"/>
        </w:rPr>
        <w:t xml:space="preserve"> </w:t>
      </w:r>
      <w:r w:rsidRPr="003372FF">
        <w:rPr>
          <w:rFonts w:ascii="Times New Roman" w:eastAsia="Times New Roman" w:hAnsi="Times New Roman" w:cs="Times New Roman"/>
          <w:color w:val="222222"/>
          <w:kern w:val="0"/>
          <w:sz w:val="26"/>
          <w:szCs w:val="26"/>
          <w14:ligatures w14:val="none"/>
        </w:rPr>
        <w:t xml:space="preserve">đăng. Chỉ những kết quả này mới là đối tượng để phân tích và bàn luận trong bài đăng. Trong phần này tác giả nêu lên những nhận xét của mình qua so sánh kết quả </w:t>
      </w:r>
      <w:r w:rsidRPr="003372FF">
        <w:rPr>
          <w:rFonts w:ascii="Times New Roman" w:eastAsia="Times New Roman" w:hAnsi="Times New Roman" w:cs="Times New Roman"/>
          <w:color w:val="222222"/>
          <w:kern w:val="0"/>
          <w:sz w:val="26"/>
          <w:szCs w:val="26"/>
          <w14:ligatures w14:val="none"/>
        </w:rPr>
        <w:lastRenderedPageBreak/>
        <w:t>nghiên cứu đăng trong bài với những kết quả đã được công bố thuộc cùng chuyên ngành. Các định hướng mới nảy sinh cũng được trình bày</w:t>
      </w:r>
    </w:p>
    <w:p w14:paraId="5BAFD095" w14:textId="3AC736E2"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i/>
          <w:iCs/>
          <w:color w:val="222222"/>
          <w:kern w:val="0"/>
          <w:sz w:val="26"/>
          <w:szCs w:val="26"/>
          <w14:ligatures w14:val="none"/>
        </w:rPr>
        <w:t xml:space="preserve">1.4.4. Kết luận và </w:t>
      </w:r>
      <w:r w:rsidR="00020241">
        <w:rPr>
          <w:rFonts w:ascii="Times New Roman" w:eastAsia="Times New Roman" w:hAnsi="Times New Roman" w:cs="Times New Roman"/>
          <w:i/>
          <w:iCs/>
          <w:color w:val="222222"/>
          <w:kern w:val="0"/>
          <w:sz w:val="26"/>
          <w:szCs w:val="26"/>
          <w14:ligatures w14:val="none"/>
        </w:rPr>
        <w:t xml:space="preserve">khuyến </w:t>
      </w:r>
      <w:r w:rsidRPr="003372FF">
        <w:rPr>
          <w:rFonts w:ascii="Times New Roman" w:eastAsia="Times New Roman" w:hAnsi="Times New Roman" w:cs="Times New Roman"/>
          <w:i/>
          <w:iCs/>
          <w:color w:val="222222"/>
          <w:kern w:val="0"/>
          <w:sz w:val="26"/>
          <w:szCs w:val="26"/>
          <w14:ligatures w14:val="none"/>
        </w:rPr>
        <w:t>nghị</w:t>
      </w:r>
      <w:r w:rsidRPr="003372FF">
        <w:rPr>
          <w:rFonts w:ascii="Times New Roman" w:eastAsia="Times New Roman" w:hAnsi="Times New Roman" w:cs="Times New Roman"/>
          <w:color w:val="222222"/>
          <w:kern w:val="0"/>
          <w:sz w:val="26"/>
          <w:szCs w:val="26"/>
          <w14:ligatures w14:val="none"/>
        </w:rPr>
        <w:t>: khẳng định lại những kết quả rút ra từ công trình và trình bày những đề xuất, khuyến nghị với các cấp liên quan.</w:t>
      </w:r>
    </w:p>
    <w:p w14:paraId="02E1D859" w14:textId="07915498" w:rsidR="003372FF" w:rsidRDefault="003372FF" w:rsidP="003372FF">
      <w:p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sidRPr="003372FF">
        <w:rPr>
          <w:rFonts w:ascii="Times New Roman" w:eastAsia="Times New Roman" w:hAnsi="Times New Roman" w:cs="Times New Roman"/>
          <w:b/>
          <w:bCs/>
          <w:i/>
          <w:iCs/>
          <w:color w:val="222222"/>
          <w:kern w:val="0"/>
          <w:sz w:val="26"/>
          <w:szCs w:val="26"/>
          <w14:ligatures w14:val="none"/>
        </w:rPr>
        <w:t>1.5. Tài liệu tham khảo</w:t>
      </w:r>
      <w:r w:rsidRPr="003372FF">
        <w:rPr>
          <w:rFonts w:ascii="Times New Roman" w:eastAsia="Times New Roman" w:hAnsi="Times New Roman" w:cs="Times New Roman"/>
          <w:color w:val="222222"/>
          <w:kern w:val="0"/>
          <w:sz w:val="26"/>
          <w:szCs w:val="26"/>
          <w14:ligatures w14:val="none"/>
        </w:rPr>
        <w:t>: Trích dẫn và tài liệu tham khảo theo phiên bản APA phiên bản thứ 6</w:t>
      </w:r>
      <w:r w:rsidR="00020241">
        <w:rPr>
          <w:rFonts w:ascii="Times New Roman" w:eastAsia="Times New Roman" w:hAnsi="Times New Roman" w:cs="Times New Roman"/>
          <w:color w:val="222222"/>
          <w:kern w:val="0"/>
          <w:sz w:val="26"/>
          <w:szCs w:val="26"/>
          <w14:ligatures w14:val="none"/>
        </w:rPr>
        <w:t>.</w:t>
      </w:r>
    </w:p>
    <w:p w14:paraId="40BA1D79" w14:textId="5935E044" w:rsidR="00860B2D" w:rsidRDefault="00860B2D" w:rsidP="003372FF">
      <w:p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color w:val="222222"/>
          <w:kern w:val="0"/>
          <w:sz w:val="26"/>
          <w:szCs w:val="26"/>
          <w14:ligatures w14:val="none"/>
        </w:rPr>
        <w:t>- Số lượng tài liệu tham khảo không vượt quá 15 tài liệu</w:t>
      </w:r>
    </w:p>
    <w:p w14:paraId="6F200028" w14:textId="6D67128C" w:rsidR="00800401" w:rsidRPr="003372FF" w:rsidRDefault="00800401"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Pr>
          <w:rFonts w:ascii="Times New Roman" w:eastAsia="Times New Roman" w:hAnsi="Times New Roman" w:cs="Times New Roman"/>
          <w:color w:val="222222"/>
          <w:kern w:val="0"/>
          <w:sz w:val="26"/>
          <w:szCs w:val="26"/>
          <w14:ligatures w14:val="none"/>
        </w:rPr>
        <w:t xml:space="preserve">- Trong bài viết tác </w:t>
      </w:r>
      <w:r w:rsidR="00860B2D">
        <w:rPr>
          <w:rFonts w:ascii="Times New Roman" w:eastAsia="Times New Roman" w:hAnsi="Times New Roman" w:cs="Times New Roman"/>
          <w:color w:val="222222"/>
          <w:kern w:val="0"/>
          <w:sz w:val="26"/>
          <w:szCs w:val="26"/>
          <w14:ligatures w14:val="none"/>
        </w:rPr>
        <w:t xml:space="preserve">giả </w:t>
      </w:r>
      <w:r w:rsidR="00020241">
        <w:rPr>
          <w:rFonts w:ascii="Times New Roman" w:eastAsia="Times New Roman" w:hAnsi="Times New Roman" w:cs="Times New Roman"/>
          <w:color w:val="222222"/>
          <w:kern w:val="0"/>
          <w:sz w:val="26"/>
          <w:szCs w:val="26"/>
          <w14:ligatures w14:val="none"/>
        </w:rPr>
        <w:t>không</w:t>
      </w:r>
      <w:r w:rsidR="00860B2D">
        <w:rPr>
          <w:rFonts w:ascii="Times New Roman" w:eastAsia="Times New Roman" w:hAnsi="Times New Roman" w:cs="Times New Roman"/>
          <w:color w:val="222222"/>
          <w:kern w:val="0"/>
          <w:sz w:val="26"/>
          <w:szCs w:val="26"/>
          <w14:ligatures w14:val="none"/>
        </w:rPr>
        <w:t xml:space="preserve"> sử dụng</w:t>
      </w:r>
      <w:r>
        <w:rPr>
          <w:rFonts w:ascii="Times New Roman" w:eastAsia="Times New Roman" w:hAnsi="Times New Roman" w:cs="Times New Roman"/>
          <w:color w:val="222222"/>
          <w:kern w:val="0"/>
          <w:sz w:val="26"/>
          <w:szCs w:val="26"/>
          <w14:ligatures w14:val="none"/>
        </w:rPr>
        <w:t xml:space="preserve"> footnote </w:t>
      </w:r>
      <w:r w:rsidR="00860B2D">
        <w:rPr>
          <w:rFonts w:ascii="Times New Roman" w:eastAsia="Times New Roman" w:hAnsi="Times New Roman" w:cs="Times New Roman"/>
          <w:color w:val="222222"/>
          <w:kern w:val="0"/>
          <w:sz w:val="26"/>
          <w:szCs w:val="26"/>
          <w14:ligatures w14:val="none"/>
        </w:rPr>
        <w:t xml:space="preserve">để chú thích </w:t>
      </w:r>
    </w:p>
    <w:p w14:paraId="2D35773F"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Trích dẫn trong bài để trong ngoặc đơn, tên tác giả, năm, số trang (nếu có). Ví dụ: (Nguyễn Dư, 2006); (Trosborg, 1987, tr. 147-167).</w:t>
      </w:r>
    </w:p>
    <w:p w14:paraId="772C661B"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Bài nghiên cứu phải có mục tài liệu tham khảo ở cuối bài, được sắp xếp theo thứ tự ABC theo họ của các tác giả. Tất cả các trích dẫn trong bài đều phải được thể hiện trong danh mục tài liệu tham khảo và ngược lại.</w:t>
      </w:r>
    </w:p>
    <w:p w14:paraId="7D560FD1"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Đối với sách: Họ tên tác giả (năm xuất bản). </w:t>
      </w:r>
      <w:r w:rsidRPr="003372FF">
        <w:rPr>
          <w:rFonts w:ascii="Times New Roman" w:eastAsia="Times New Roman" w:hAnsi="Times New Roman" w:cs="Times New Roman"/>
          <w:i/>
          <w:iCs/>
          <w:color w:val="000000"/>
          <w:kern w:val="0"/>
          <w:sz w:val="26"/>
          <w:szCs w:val="26"/>
          <w:shd w:val="clear" w:color="auto" w:fill="FFFFFF"/>
          <w14:ligatures w14:val="none"/>
        </w:rPr>
        <w:t>Tên sách</w:t>
      </w:r>
      <w:r w:rsidRPr="003372FF">
        <w:rPr>
          <w:rFonts w:ascii="Times New Roman" w:eastAsia="Times New Roman" w:hAnsi="Times New Roman" w:cs="Times New Roman"/>
          <w:color w:val="000000"/>
          <w:kern w:val="0"/>
          <w:sz w:val="26"/>
          <w:szCs w:val="26"/>
          <w:shd w:val="clear" w:color="auto" w:fill="FFFFFF"/>
          <w14:ligatures w14:val="none"/>
        </w:rPr>
        <w:t> (chữ nghiêng). Nhà xuất bản, nơi xuất bản.</w:t>
      </w:r>
    </w:p>
    <w:p w14:paraId="69A9C86C" w14:textId="16838653"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Ví dụ:  i) Nguyễn Dư (2006). </w:t>
      </w:r>
      <w:r w:rsidRPr="003372FF">
        <w:rPr>
          <w:rFonts w:ascii="Times New Roman" w:eastAsia="Times New Roman" w:hAnsi="Times New Roman" w:cs="Times New Roman"/>
          <w:i/>
          <w:iCs/>
          <w:color w:val="000000"/>
          <w:kern w:val="0"/>
          <w:sz w:val="26"/>
          <w:szCs w:val="26"/>
          <w:shd w:val="clear" w:color="auto" w:fill="FFFFFF"/>
          <w14:ligatures w14:val="none"/>
        </w:rPr>
        <w:t>Khơi lại dòng xưa</w:t>
      </w:r>
      <w:r w:rsidRPr="003372FF">
        <w:rPr>
          <w:rFonts w:ascii="Times New Roman" w:eastAsia="Times New Roman" w:hAnsi="Times New Roman" w:cs="Times New Roman"/>
          <w:color w:val="000000"/>
          <w:kern w:val="0"/>
          <w:sz w:val="26"/>
          <w:szCs w:val="26"/>
          <w:shd w:val="clear" w:color="auto" w:fill="FFFFFF"/>
          <w14:ligatures w14:val="none"/>
        </w:rPr>
        <w:t xml:space="preserve">. </w:t>
      </w:r>
      <w:r>
        <w:rPr>
          <w:rFonts w:ascii="Times New Roman" w:eastAsia="Times New Roman" w:hAnsi="Times New Roman" w:cs="Times New Roman"/>
          <w:color w:val="000000"/>
          <w:kern w:val="0"/>
          <w:sz w:val="26"/>
          <w:szCs w:val="26"/>
          <w:shd w:val="clear" w:color="auto" w:fill="FFFFFF"/>
          <w14:ligatures w14:val="none"/>
        </w:rPr>
        <w:t xml:space="preserve">Hà Nội: </w:t>
      </w:r>
      <w:r w:rsidRPr="003372FF">
        <w:rPr>
          <w:rFonts w:ascii="Times New Roman" w:eastAsia="Times New Roman" w:hAnsi="Times New Roman" w:cs="Times New Roman"/>
          <w:color w:val="000000"/>
          <w:kern w:val="0"/>
          <w:sz w:val="26"/>
          <w:szCs w:val="26"/>
          <w:shd w:val="clear" w:color="auto" w:fill="FFFFFF"/>
          <w14:ligatures w14:val="none"/>
        </w:rPr>
        <w:t>Nxb Lao Động.</w:t>
      </w:r>
    </w:p>
    <w:p w14:paraId="317ACF0C"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ii) Porter, M. E. (1990). </w:t>
      </w:r>
      <w:r w:rsidRPr="003372FF">
        <w:rPr>
          <w:rFonts w:ascii="Times New Roman" w:eastAsia="Times New Roman" w:hAnsi="Times New Roman" w:cs="Times New Roman"/>
          <w:i/>
          <w:iCs/>
          <w:color w:val="000000"/>
          <w:kern w:val="0"/>
          <w:sz w:val="26"/>
          <w:szCs w:val="26"/>
          <w:shd w:val="clear" w:color="auto" w:fill="FFFFFF"/>
          <w14:ligatures w14:val="none"/>
        </w:rPr>
        <w:t>The Competitive Advantages of Nations</w:t>
      </w:r>
      <w:r w:rsidRPr="003372FF">
        <w:rPr>
          <w:rFonts w:ascii="Times New Roman" w:eastAsia="Times New Roman" w:hAnsi="Times New Roman" w:cs="Times New Roman"/>
          <w:color w:val="000000"/>
          <w:kern w:val="0"/>
          <w:sz w:val="26"/>
          <w:szCs w:val="26"/>
          <w:shd w:val="clear" w:color="auto" w:fill="FFFFFF"/>
          <w14:ligatures w14:val="none"/>
        </w:rPr>
        <w:t>. Free Press, New York.</w:t>
      </w:r>
    </w:p>
    <w:p w14:paraId="4F65C3D8"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Đối với tạp chí: Họ tên tác giả (năm xuất bản). Tên bài tạp chí (chữ thẳng). </w:t>
      </w:r>
      <w:r w:rsidRPr="003372FF">
        <w:rPr>
          <w:rFonts w:ascii="Times New Roman" w:eastAsia="Times New Roman" w:hAnsi="Times New Roman" w:cs="Times New Roman"/>
          <w:i/>
          <w:iCs/>
          <w:color w:val="000000"/>
          <w:kern w:val="0"/>
          <w:sz w:val="26"/>
          <w:szCs w:val="26"/>
          <w:shd w:val="clear" w:color="auto" w:fill="FFFFFF"/>
          <w14:ligatures w14:val="none"/>
        </w:rPr>
        <w:t>Tên Tạp chí </w:t>
      </w:r>
      <w:r w:rsidRPr="003372FF">
        <w:rPr>
          <w:rFonts w:ascii="Times New Roman" w:eastAsia="Times New Roman" w:hAnsi="Times New Roman" w:cs="Times New Roman"/>
          <w:color w:val="000000"/>
          <w:kern w:val="0"/>
          <w:sz w:val="26"/>
          <w:szCs w:val="26"/>
          <w:shd w:val="clear" w:color="auto" w:fill="FFFFFF"/>
          <w14:ligatures w14:val="none"/>
        </w:rPr>
        <w:t>(chữ nghiêng), Quyển (Số), trang, số doi (nếu có).</w:t>
      </w:r>
    </w:p>
    <w:p w14:paraId="0E17100F"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Ví dụ:  i) Hà Hữu Nga (2015). </w:t>
      </w:r>
      <w:r w:rsidRPr="003372FF">
        <w:rPr>
          <w:rFonts w:ascii="Times New Roman" w:eastAsia="Times New Roman" w:hAnsi="Times New Roman" w:cs="Times New Roman"/>
          <w:color w:val="000000"/>
          <w:spacing w:val="2"/>
          <w:kern w:val="0"/>
          <w:sz w:val="26"/>
          <w:szCs w:val="26"/>
          <w:shd w:val="clear" w:color="auto" w:fill="FFFFFF"/>
          <w14:ligatures w14:val="none"/>
        </w:rPr>
        <w:t>Đô thị và vùng kinh tế. </w:t>
      </w:r>
      <w:r w:rsidRPr="003372FF">
        <w:rPr>
          <w:rFonts w:ascii="Times New Roman" w:eastAsia="Times New Roman" w:hAnsi="Times New Roman" w:cs="Times New Roman"/>
          <w:i/>
          <w:iCs/>
          <w:color w:val="000000"/>
          <w:spacing w:val="2"/>
          <w:kern w:val="0"/>
          <w:sz w:val="26"/>
          <w:szCs w:val="26"/>
          <w:shd w:val="clear" w:color="auto" w:fill="FFFFFF"/>
          <w14:ligatures w14:val="none"/>
        </w:rPr>
        <w:t>Tạp chí</w:t>
      </w:r>
      <w:r w:rsidRPr="003372FF">
        <w:rPr>
          <w:rFonts w:ascii="Times New Roman" w:eastAsia="Times New Roman" w:hAnsi="Times New Roman" w:cs="Times New Roman"/>
          <w:color w:val="000000"/>
          <w:spacing w:val="2"/>
          <w:kern w:val="0"/>
          <w:sz w:val="26"/>
          <w:szCs w:val="26"/>
          <w:shd w:val="clear" w:color="auto" w:fill="FFFFFF"/>
          <w14:ligatures w14:val="none"/>
        </w:rPr>
        <w:t> </w:t>
      </w:r>
      <w:r w:rsidRPr="003372FF">
        <w:rPr>
          <w:rFonts w:ascii="Times New Roman" w:eastAsia="Times New Roman" w:hAnsi="Times New Roman" w:cs="Times New Roman"/>
          <w:i/>
          <w:iCs/>
          <w:color w:val="000000"/>
          <w:spacing w:val="2"/>
          <w:kern w:val="0"/>
          <w:sz w:val="26"/>
          <w:szCs w:val="26"/>
          <w:shd w:val="clear" w:color="auto" w:fill="FFFFFF"/>
          <w14:ligatures w14:val="none"/>
        </w:rPr>
        <w:t>Phát triển bền vững Vùng</w:t>
      </w:r>
      <w:r w:rsidRPr="003372FF">
        <w:rPr>
          <w:rFonts w:ascii="Times New Roman" w:eastAsia="Times New Roman" w:hAnsi="Times New Roman" w:cs="Times New Roman"/>
          <w:color w:val="000000"/>
          <w:spacing w:val="2"/>
          <w:kern w:val="0"/>
          <w:sz w:val="26"/>
          <w:szCs w:val="26"/>
          <w:shd w:val="clear" w:color="auto" w:fill="FFFFFF"/>
          <w14:ligatures w14:val="none"/>
        </w:rPr>
        <w:t>, 5(3), tr. 67-74.</w:t>
      </w:r>
    </w:p>
    <w:p w14:paraId="31EE07CF" w14:textId="030D7D80" w:rsid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ii) Trosborg, A. (1987). Apology strategies in natives/non-natives. </w:t>
      </w:r>
      <w:r w:rsidRPr="003372FF">
        <w:rPr>
          <w:rFonts w:ascii="Times New Roman" w:eastAsia="Times New Roman" w:hAnsi="Times New Roman" w:cs="Times New Roman"/>
          <w:i/>
          <w:iCs/>
          <w:color w:val="000000"/>
          <w:kern w:val="0"/>
          <w:sz w:val="26"/>
          <w:szCs w:val="26"/>
          <w:shd w:val="clear" w:color="auto" w:fill="FFFFFF"/>
          <w14:ligatures w14:val="none"/>
        </w:rPr>
        <w:t>Journal of Pragmatics, 11</w:t>
      </w:r>
      <w:r w:rsidRPr="003372FF">
        <w:rPr>
          <w:rFonts w:ascii="Times New Roman" w:eastAsia="Times New Roman" w:hAnsi="Times New Roman" w:cs="Times New Roman"/>
          <w:color w:val="000000"/>
          <w:kern w:val="0"/>
          <w:sz w:val="26"/>
          <w:szCs w:val="26"/>
          <w:shd w:val="clear" w:color="auto" w:fill="FFFFFF"/>
          <w14:ligatures w14:val="none"/>
        </w:rPr>
        <w:t>(1), pp. 147-167, doi:10.1086/245343.</w:t>
      </w:r>
      <w:r w:rsidRPr="003372FF">
        <w:rPr>
          <w:rFonts w:ascii="Roboto" w:eastAsia="Times New Roman" w:hAnsi="Roboto" w:cs="Times New Roman"/>
          <w:color w:val="222222"/>
          <w:kern w:val="0"/>
          <w:sz w:val="23"/>
          <w:szCs w:val="23"/>
          <w14:ligatures w14:val="none"/>
        </w:rPr>
        <w:t> </w:t>
      </w:r>
    </w:p>
    <w:p w14:paraId="13AE622C"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color w:val="222222"/>
          <w:spacing w:val="-4"/>
          <w:kern w:val="0"/>
          <w:sz w:val="26"/>
          <w:szCs w:val="26"/>
          <w14:ligatures w14:val="none"/>
        </w:rPr>
        <w:t>2. Bài báo thuộc thể loại tham khảo và trao đổi ý kiến bao gồm các phần sau:</w:t>
      </w:r>
    </w:p>
    <w:p w14:paraId="23F900E3"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2.1. Tóm tắt.</w:t>
      </w:r>
    </w:p>
    <w:p w14:paraId="22A3C235"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2.2. Mở đầu.</w:t>
      </w:r>
    </w:p>
    <w:p w14:paraId="7F5E3880"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2.3. Nội dung.</w:t>
      </w:r>
    </w:p>
    <w:p w14:paraId="5CAA911E"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i/>
          <w:iCs/>
          <w:color w:val="222222"/>
          <w:kern w:val="0"/>
          <w:sz w:val="26"/>
          <w:szCs w:val="26"/>
          <w14:ligatures w14:val="none"/>
        </w:rPr>
        <w:t>2.4. Tài liệu tham khảo</w:t>
      </w:r>
      <w:r w:rsidRPr="003372FF">
        <w:rPr>
          <w:rFonts w:ascii="Times New Roman" w:eastAsia="Times New Roman" w:hAnsi="Times New Roman" w:cs="Times New Roman"/>
          <w:i/>
          <w:iCs/>
          <w:color w:val="222222"/>
          <w:kern w:val="0"/>
          <w:sz w:val="26"/>
          <w:szCs w:val="26"/>
          <w14:ligatures w14:val="none"/>
        </w:rPr>
        <w:t>.</w:t>
      </w:r>
    </w:p>
    <w:p w14:paraId="168E073D" w14:textId="77777777"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color w:val="222222"/>
          <w:kern w:val="0"/>
          <w:sz w:val="26"/>
          <w:szCs w:val="26"/>
          <w14:ligatures w14:val="none"/>
        </w:rPr>
        <w:t>3. Các thể loại khác (dịch thuật, tin tức, sự kiện, thông tin quảng bá…)</w:t>
      </w:r>
      <w:r w:rsidRPr="003372FF">
        <w:rPr>
          <w:rFonts w:ascii="Times New Roman" w:eastAsia="Times New Roman" w:hAnsi="Times New Roman" w:cs="Times New Roman"/>
          <w:color w:val="222222"/>
          <w:kern w:val="0"/>
          <w:sz w:val="26"/>
          <w:szCs w:val="26"/>
          <w14:ligatures w14:val="none"/>
        </w:rPr>
        <w:t>: trình bày theo quy định của Luật Báo chí.</w:t>
      </w:r>
    </w:p>
    <w:p w14:paraId="2775FD72" w14:textId="714B48D5" w:rsidR="003372FF" w:rsidRPr="003372FF" w:rsidRDefault="003372FF" w:rsidP="003372FF">
      <w:pPr>
        <w:shd w:val="clear" w:color="auto" w:fill="FFFFFF"/>
        <w:spacing w:after="0" w:line="312" w:lineRule="auto"/>
        <w:jc w:val="both"/>
        <w:rPr>
          <w:rFonts w:ascii="Times New Roman" w:eastAsia="Times New Roman" w:hAnsi="Times New Roman" w:cs="Times New Roman"/>
          <w:b/>
          <w:bCs/>
          <w:i/>
          <w:iCs/>
          <w:color w:val="000000"/>
          <w:kern w:val="0"/>
          <w:sz w:val="26"/>
          <w:szCs w:val="26"/>
          <w:shd w:val="clear" w:color="auto" w:fill="FFFFFF"/>
          <w14:ligatures w14:val="none"/>
        </w:rPr>
      </w:pPr>
      <w:r w:rsidRPr="003372FF">
        <w:rPr>
          <w:rFonts w:ascii="Times New Roman" w:eastAsia="Times New Roman" w:hAnsi="Times New Roman" w:cs="Times New Roman"/>
          <w:b/>
          <w:bCs/>
          <w:i/>
          <w:iCs/>
          <w:color w:val="000000"/>
          <w:kern w:val="0"/>
          <w:sz w:val="26"/>
          <w:szCs w:val="26"/>
          <w:shd w:val="clear" w:color="auto" w:fill="FFFFFF"/>
          <w14:ligatures w14:val="none"/>
        </w:rPr>
        <w:t>4. Thông tin về tác giả</w:t>
      </w:r>
    </w:p>
    <w:p w14:paraId="58DEC0F8" w14:textId="77777777" w:rsidR="00800401" w:rsidRPr="003372FF" w:rsidRDefault="00800401" w:rsidP="00800401">
      <w:pPr>
        <w:shd w:val="clear" w:color="auto" w:fill="FFFFFF"/>
        <w:spacing w:after="0" w:line="312" w:lineRule="auto"/>
        <w:jc w:val="both"/>
        <w:rPr>
          <w:rFonts w:ascii="Roboto" w:eastAsia="Times New Roman" w:hAnsi="Roboto" w:cs="Times New Roman"/>
          <w:color w:val="222222"/>
          <w:kern w:val="0"/>
          <w:sz w:val="23"/>
          <w:szCs w:val="23"/>
          <w14:ligatures w14:val="none"/>
        </w:rPr>
      </w:pPr>
      <w:r>
        <w:rPr>
          <w:rFonts w:ascii="Roboto" w:eastAsia="Times New Roman" w:hAnsi="Roboto" w:cs="Times New Roman"/>
          <w:color w:val="222222"/>
          <w:kern w:val="0"/>
          <w:sz w:val="23"/>
          <w:szCs w:val="23"/>
          <w14:ligatures w14:val="none"/>
        </w:rPr>
        <w:t xml:space="preserve">- </w:t>
      </w:r>
      <w:r w:rsidRPr="003372FF">
        <w:rPr>
          <w:rFonts w:ascii="Times New Roman" w:eastAsia="Times New Roman" w:hAnsi="Times New Roman" w:cs="Times New Roman"/>
          <w:color w:val="000000"/>
          <w:kern w:val="0"/>
          <w:sz w:val="26"/>
          <w:szCs w:val="26"/>
          <w:shd w:val="clear" w:color="auto" w:fill="FFFFFF"/>
          <w14:ligatures w14:val="none"/>
        </w:rPr>
        <w:t xml:space="preserve">Các bài viết được gửi đến Tạp chí đều </w:t>
      </w:r>
      <w:r>
        <w:rPr>
          <w:rFonts w:ascii="Times New Roman" w:eastAsia="Times New Roman" w:hAnsi="Times New Roman" w:cs="Times New Roman"/>
          <w:color w:val="000000"/>
          <w:kern w:val="0"/>
          <w:sz w:val="26"/>
          <w:szCs w:val="26"/>
          <w:shd w:val="clear" w:color="auto" w:fill="FFFFFF"/>
          <w14:ligatures w14:val="none"/>
        </w:rPr>
        <w:t xml:space="preserve">là bản thảo chưa được công bố ở bất kì ấn phẩm nào, và </w:t>
      </w:r>
      <w:r w:rsidRPr="003372FF">
        <w:rPr>
          <w:rFonts w:ascii="Times New Roman" w:eastAsia="Times New Roman" w:hAnsi="Times New Roman" w:cs="Times New Roman"/>
          <w:color w:val="000000"/>
          <w:kern w:val="0"/>
          <w:sz w:val="26"/>
          <w:szCs w:val="26"/>
          <w:shd w:val="clear" w:color="auto" w:fill="FFFFFF"/>
          <w14:ligatures w14:val="none"/>
        </w:rPr>
        <w:t xml:space="preserve">được check đạo văn trên phần mềm </w:t>
      </w:r>
      <w:r>
        <w:rPr>
          <w:rFonts w:ascii="Times New Roman" w:eastAsia="Times New Roman" w:hAnsi="Times New Roman" w:cs="Times New Roman"/>
          <w:color w:val="000000"/>
          <w:kern w:val="0"/>
          <w:sz w:val="26"/>
          <w:szCs w:val="26"/>
          <w:shd w:val="clear" w:color="auto" w:fill="FFFFFF"/>
          <w14:ligatures w14:val="none"/>
        </w:rPr>
        <w:t>kiemtratailieu.vn</w:t>
      </w:r>
      <w:r w:rsidRPr="003372FF">
        <w:rPr>
          <w:rFonts w:ascii="Times New Roman" w:eastAsia="Times New Roman" w:hAnsi="Times New Roman" w:cs="Times New Roman"/>
          <w:color w:val="000000"/>
          <w:kern w:val="0"/>
          <w:sz w:val="26"/>
          <w:szCs w:val="26"/>
          <w:shd w:val="clear" w:color="auto" w:fill="FFFFFF"/>
          <w14:ligatures w14:val="none"/>
        </w:rPr>
        <w:t xml:space="preserve"> (bài viết được chấp nhận đăng cần đạt tỷ lệ trùng lặp đạt dưới 20%)</w:t>
      </w:r>
    </w:p>
    <w:p w14:paraId="61B872BE" w14:textId="4A97F181" w:rsidR="003372FF" w:rsidRPr="003372FF"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Pr>
          <w:rFonts w:ascii="Times New Roman" w:eastAsia="Times New Roman" w:hAnsi="Times New Roman" w:cs="Times New Roman"/>
          <w:color w:val="000000"/>
          <w:kern w:val="0"/>
          <w:sz w:val="26"/>
          <w:szCs w:val="26"/>
          <w:shd w:val="clear" w:color="auto" w:fill="FFFFFF"/>
          <w14:ligatures w14:val="none"/>
        </w:rPr>
        <w:t>-</w:t>
      </w:r>
      <w:r w:rsidRPr="003372FF">
        <w:rPr>
          <w:rFonts w:ascii="Times New Roman" w:eastAsia="Times New Roman" w:hAnsi="Times New Roman" w:cs="Times New Roman"/>
          <w:color w:val="000000"/>
          <w:kern w:val="0"/>
          <w:sz w:val="26"/>
          <w:szCs w:val="26"/>
          <w:shd w:val="clear" w:color="auto" w:fill="FFFFFF"/>
          <w14:ligatures w14:val="none"/>
        </w:rPr>
        <w:t xml:space="preserve"> Cuối bài viết ghi thông tin về tác giả</w:t>
      </w:r>
      <w:r w:rsidR="00D55DAF">
        <w:rPr>
          <w:rFonts w:ascii="Times New Roman" w:eastAsia="Times New Roman" w:hAnsi="Times New Roman" w:cs="Times New Roman"/>
          <w:color w:val="000000"/>
          <w:kern w:val="0"/>
          <w:sz w:val="26"/>
          <w:szCs w:val="26"/>
          <w:shd w:val="clear" w:color="auto" w:fill="FFFFFF"/>
          <w14:ligatures w14:val="none"/>
        </w:rPr>
        <w:t xml:space="preserve"> ở dưới tên bài viết bao gồm</w:t>
      </w:r>
      <w:r w:rsidRPr="003372FF">
        <w:rPr>
          <w:rFonts w:ascii="Times New Roman" w:eastAsia="Times New Roman" w:hAnsi="Times New Roman" w:cs="Times New Roman"/>
          <w:color w:val="000000"/>
          <w:kern w:val="0"/>
          <w:sz w:val="26"/>
          <w:szCs w:val="26"/>
          <w:shd w:val="clear" w:color="auto" w:fill="FFFFFF"/>
          <w14:ligatures w14:val="none"/>
        </w:rPr>
        <w:t>: Họ và tên, học hàm, học vị, chức vụ công tác, nơi công tác, địa chỉ liên lạc, số điện thoại, email.</w:t>
      </w:r>
    </w:p>
    <w:p w14:paraId="5DC93422" w14:textId="77777777" w:rsidR="00800401" w:rsidRDefault="003372FF" w:rsidP="003372FF">
      <w:p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 Đối với bài không sử dụng, Tạp chí xin phép không gửi trả lại bản thảo.</w:t>
      </w:r>
    </w:p>
    <w:p w14:paraId="792B2ACA" w14:textId="026A9451" w:rsidR="003372FF" w:rsidRPr="00D7293A" w:rsidRDefault="003372FF" w:rsidP="003372FF">
      <w:pPr>
        <w:shd w:val="clear" w:color="auto" w:fill="FFFFFF"/>
        <w:spacing w:after="0" w:line="312" w:lineRule="auto"/>
        <w:jc w:val="both"/>
        <w:rPr>
          <w:rFonts w:ascii="Roboto" w:eastAsia="Times New Roman" w:hAnsi="Roboto" w:cs="Times New Roman"/>
          <w:b/>
          <w:bCs/>
          <w:color w:val="222222"/>
          <w:kern w:val="0"/>
          <w:sz w:val="24"/>
          <w:szCs w:val="24"/>
          <w14:ligatures w14:val="none"/>
        </w:rPr>
      </w:pPr>
      <w:r w:rsidRPr="00D7293A">
        <w:rPr>
          <w:rFonts w:ascii="Roboto" w:eastAsia="Times New Roman" w:hAnsi="Roboto" w:cs="Times New Roman"/>
          <w:b/>
          <w:bCs/>
          <w:color w:val="222222"/>
          <w:kern w:val="0"/>
          <w:sz w:val="24"/>
          <w:szCs w:val="24"/>
          <w14:ligatures w14:val="none"/>
        </w:rPr>
        <w:t> </w:t>
      </w:r>
      <w:r w:rsidRPr="00D7293A">
        <w:rPr>
          <w:rFonts w:ascii="Times New Roman" w:eastAsia="Times New Roman" w:hAnsi="Times New Roman" w:cs="Times New Roman"/>
          <w:b/>
          <w:bCs/>
          <w:color w:val="222222"/>
          <w:kern w:val="0"/>
          <w:sz w:val="24"/>
          <w:szCs w:val="24"/>
          <w14:ligatures w14:val="none"/>
        </w:rPr>
        <w:t>I</w:t>
      </w:r>
      <w:r w:rsidR="00800401" w:rsidRPr="00D7293A">
        <w:rPr>
          <w:rFonts w:ascii="Times New Roman" w:eastAsia="Times New Roman" w:hAnsi="Times New Roman" w:cs="Times New Roman"/>
          <w:b/>
          <w:bCs/>
          <w:color w:val="222222"/>
          <w:kern w:val="0"/>
          <w:sz w:val="24"/>
          <w:szCs w:val="24"/>
          <w14:ligatures w14:val="none"/>
        </w:rPr>
        <w:t>V</w:t>
      </w:r>
      <w:r w:rsidRPr="00D7293A">
        <w:rPr>
          <w:rFonts w:ascii="Times New Roman" w:eastAsia="Times New Roman" w:hAnsi="Times New Roman" w:cs="Times New Roman"/>
          <w:b/>
          <w:bCs/>
          <w:color w:val="222222"/>
          <w:kern w:val="0"/>
          <w:sz w:val="24"/>
          <w:szCs w:val="24"/>
          <w14:ligatures w14:val="none"/>
        </w:rPr>
        <w:t>. HÌNH THỨC GỬI, NHẬN BÀI:</w:t>
      </w:r>
    </w:p>
    <w:p w14:paraId="081586E1" w14:textId="017F2DE6" w:rsidR="003372FF" w:rsidRPr="00800401" w:rsidRDefault="003372FF" w:rsidP="003372FF">
      <w:pPr>
        <w:numPr>
          <w:ilvl w:val="0"/>
          <w:numId w:val="1"/>
        </w:numPr>
        <w:shd w:val="clear" w:color="auto" w:fill="FFFFFF"/>
        <w:spacing w:after="0" w:line="312" w:lineRule="auto"/>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b/>
          <w:bCs/>
          <w:color w:val="000000"/>
          <w:kern w:val="0"/>
          <w:sz w:val="26"/>
          <w:szCs w:val="26"/>
          <w:shd w:val="clear" w:color="auto" w:fill="FFFFFF"/>
          <w14:ligatures w14:val="none"/>
        </w:rPr>
        <w:t>Hình thức:</w:t>
      </w:r>
      <w:r>
        <w:rPr>
          <w:rFonts w:ascii="Times New Roman" w:eastAsia="Times New Roman" w:hAnsi="Times New Roman" w:cs="Times New Roman"/>
          <w:b/>
          <w:bCs/>
          <w:color w:val="000000"/>
          <w:kern w:val="0"/>
          <w:sz w:val="26"/>
          <w:szCs w:val="26"/>
          <w:shd w:val="clear" w:color="auto" w:fill="FFFFFF"/>
          <w14:ligatures w14:val="none"/>
        </w:rPr>
        <w:t xml:space="preserve"> </w:t>
      </w:r>
      <w:r w:rsidRPr="003372FF">
        <w:rPr>
          <w:rFonts w:ascii="Times New Roman" w:eastAsia="Times New Roman" w:hAnsi="Times New Roman" w:cs="Times New Roman"/>
          <w:color w:val="000000"/>
          <w:kern w:val="0"/>
          <w:sz w:val="26"/>
          <w:szCs w:val="26"/>
          <w:shd w:val="clear" w:color="auto" w:fill="FFFFFF"/>
          <w14:ligatures w14:val="none"/>
        </w:rPr>
        <w:t>Tác giả gửi bài viết về địa chỉ email: </w:t>
      </w:r>
      <w:hyperlink r:id="rId6" w:history="1">
        <w:r w:rsidR="00800401" w:rsidRPr="0087240A">
          <w:rPr>
            <w:rStyle w:val="Hyperlink"/>
            <w:rFonts w:ascii="Times New Roman" w:eastAsia="Times New Roman" w:hAnsi="Times New Roman" w:cs="Times New Roman"/>
            <w:kern w:val="0"/>
            <w:sz w:val="26"/>
            <w:szCs w:val="26"/>
            <w14:ligatures w14:val="none"/>
          </w:rPr>
          <w:t>vafiw2024@gmail.com</w:t>
        </w:r>
      </w:hyperlink>
    </w:p>
    <w:p w14:paraId="5E4EEAEE" w14:textId="6237933C" w:rsidR="00800401" w:rsidRPr="00800401" w:rsidRDefault="00800401" w:rsidP="003372FF">
      <w:pPr>
        <w:numPr>
          <w:ilvl w:val="0"/>
          <w:numId w:val="1"/>
        </w:numPr>
        <w:shd w:val="clear" w:color="auto" w:fill="FFFFFF"/>
        <w:spacing w:after="0" w:line="312" w:lineRule="auto"/>
        <w:jc w:val="both"/>
        <w:rPr>
          <w:rFonts w:ascii="Times New Roman" w:eastAsia="Times New Roman" w:hAnsi="Times New Roman" w:cs="Times New Roman"/>
          <w:color w:val="222222"/>
          <w:kern w:val="0"/>
          <w:sz w:val="26"/>
          <w:szCs w:val="26"/>
          <w14:ligatures w14:val="none"/>
        </w:rPr>
      </w:pPr>
      <w:r w:rsidRPr="00800401">
        <w:rPr>
          <w:rFonts w:ascii="Times New Roman" w:eastAsia="Times New Roman" w:hAnsi="Times New Roman" w:cs="Times New Roman"/>
          <w:b/>
          <w:bCs/>
          <w:color w:val="000000"/>
          <w:kern w:val="0"/>
          <w:sz w:val="26"/>
          <w:szCs w:val="26"/>
          <w:shd w:val="clear" w:color="auto" w:fill="FFFFFF"/>
          <w14:ligatures w14:val="none"/>
        </w:rPr>
        <w:t>Thời gian nhận bài:</w:t>
      </w:r>
    </w:p>
    <w:p w14:paraId="067A731A" w14:textId="5BA9E4E1" w:rsidR="00800401" w:rsidRPr="00800401" w:rsidRDefault="00800401" w:rsidP="00800401">
      <w:pPr>
        <w:shd w:val="clear" w:color="auto" w:fill="FFFFFF"/>
        <w:spacing w:after="0" w:line="312" w:lineRule="auto"/>
        <w:ind w:left="720"/>
        <w:jc w:val="both"/>
        <w:rPr>
          <w:rFonts w:ascii="Times New Roman" w:eastAsia="Times New Roman" w:hAnsi="Times New Roman" w:cs="Times New Roman"/>
          <w:color w:val="222222"/>
          <w:kern w:val="0"/>
          <w:sz w:val="26"/>
          <w:szCs w:val="26"/>
          <w14:ligatures w14:val="none"/>
        </w:rPr>
      </w:pPr>
      <w:r w:rsidRPr="00800401">
        <w:rPr>
          <w:rFonts w:ascii="Times New Roman" w:eastAsia="Times New Roman" w:hAnsi="Times New Roman" w:cs="Times New Roman"/>
          <w:color w:val="222222"/>
          <w:kern w:val="0"/>
          <w:sz w:val="26"/>
          <w:szCs w:val="26"/>
          <w14:ligatures w14:val="none"/>
        </w:rPr>
        <w:lastRenderedPageBreak/>
        <w:t>-Thời hạn đăng ký tên bài viết và gửi tóm tắt (abstract) và từ khoá (keywords): Trước ngày 1/7/2024</w:t>
      </w:r>
    </w:p>
    <w:p w14:paraId="68C1341D" w14:textId="795CBB1C" w:rsidR="00800401" w:rsidRPr="003372FF" w:rsidRDefault="00800401" w:rsidP="00800401">
      <w:pPr>
        <w:shd w:val="clear" w:color="auto" w:fill="FFFFFF"/>
        <w:spacing w:after="0" w:line="312" w:lineRule="auto"/>
        <w:ind w:left="720"/>
        <w:jc w:val="both"/>
        <w:rPr>
          <w:rFonts w:ascii="Times New Roman" w:eastAsia="Times New Roman" w:hAnsi="Times New Roman" w:cs="Times New Roman"/>
          <w:color w:val="222222"/>
          <w:kern w:val="0"/>
          <w:sz w:val="26"/>
          <w:szCs w:val="26"/>
          <w14:ligatures w14:val="none"/>
        </w:rPr>
      </w:pPr>
      <w:r w:rsidRPr="00800401">
        <w:rPr>
          <w:rFonts w:ascii="Times New Roman" w:eastAsia="Times New Roman" w:hAnsi="Times New Roman" w:cs="Times New Roman"/>
          <w:color w:val="222222"/>
          <w:kern w:val="0"/>
          <w:sz w:val="26"/>
          <w:szCs w:val="26"/>
          <w14:ligatures w14:val="none"/>
        </w:rPr>
        <w:t>- Thời hạn gửi bài toàn văn: Trước 17h00 ngày 10/8/2024</w:t>
      </w:r>
    </w:p>
    <w:p w14:paraId="3CE4086E" w14:textId="55C646F2" w:rsidR="003372FF" w:rsidRPr="003372FF" w:rsidRDefault="00800401" w:rsidP="003372FF">
      <w:pPr>
        <w:numPr>
          <w:ilvl w:val="0"/>
          <w:numId w:val="1"/>
        </w:numPr>
        <w:shd w:val="clear" w:color="auto" w:fill="FFFFFF"/>
        <w:spacing w:after="0" w:line="312" w:lineRule="auto"/>
        <w:jc w:val="both"/>
        <w:rPr>
          <w:rFonts w:ascii="Roboto" w:eastAsia="Times New Roman" w:hAnsi="Roboto" w:cs="Times New Roman"/>
          <w:color w:val="222222"/>
          <w:kern w:val="0"/>
          <w:sz w:val="23"/>
          <w:szCs w:val="23"/>
          <w14:ligatures w14:val="none"/>
        </w:rPr>
      </w:pPr>
      <w:r>
        <w:rPr>
          <w:rFonts w:ascii="Times New Roman" w:eastAsia="Times New Roman" w:hAnsi="Times New Roman" w:cs="Times New Roman"/>
          <w:b/>
          <w:bCs/>
          <w:color w:val="000000"/>
          <w:kern w:val="0"/>
          <w:sz w:val="26"/>
          <w:szCs w:val="26"/>
          <w:shd w:val="clear" w:color="auto" w:fill="FFFFFF"/>
          <w14:ligatures w14:val="none"/>
        </w:rPr>
        <w:t>Thông tin</w:t>
      </w:r>
      <w:r w:rsidR="003372FF" w:rsidRPr="003372FF">
        <w:rPr>
          <w:rFonts w:ascii="Times New Roman" w:eastAsia="Times New Roman" w:hAnsi="Times New Roman" w:cs="Times New Roman"/>
          <w:b/>
          <w:bCs/>
          <w:color w:val="000000"/>
          <w:kern w:val="0"/>
          <w:sz w:val="26"/>
          <w:szCs w:val="26"/>
          <w:shd w:val="clear" w:color="auto" w:fill="FFFFFF"/>
          <w14:ligatures w14:val="none"/>
        </w:rPr>
        <w:t xml:space="preserve"> liên hệ:</w:t>
      </w:r>
      <w:r w:rsidR="003372FF" w:rsidRPr="003372FF">
        <w:rPr>
          <w:rFonts w:ascii="Times New Roman" w:eastAsia="Times New Roman" w:hAnsi="Times New Roman" w:cs="Times New Roman"/>
          <w:b/>
          <w:bCs/>
          <w:color w:val="222222"/>
          <w:kern w:val="0"/>
          <w:sz w:val="24"/>
          <w:szCs w:val="24"/>
          <w:shd w:val="clear" w:color="auto" w:fill="FFFFFF"/>
          <w14:ligatures w14:val="none"/>
        </w:rPr>
        <w:t>   </w:t>
      </w:r>
    </w:p>
    <w:p w14:paraId="70F64C8C" w14:textId="62FB150F" w:rsidR="003372FF" w:rsidRPr="003372FF" w:rsidRDefault="00800401" w:rsidP="00800401">
      <w:pPr>
        <w:shd w:val="clear" w:color="auto" w:fill="FFFFFF"/>
        <w:spacing w:after="0" w:line="312" w:lineRule="auto"/>
        <w:ind w:firstLine="360"/>
        <w:jc w:val="both"/>
        <w:rPr>
          <w:rFonts w:ascii="Roboto" w:eastAsia="Times New Roman" w:hAnsi="Roboto" w:cs="Times New Roman"/>
          <w:color w:val="222222"/>
          <w:kern w:val="0"/>
          <w:sz w:val="23"/>
          <w:szCs w:val="23"/>
          <w14:ligatures w14:val="none"/>
        </w:rPr>
      </w:pPr>
      <w:r>
        <w:rPr>
          <w:rFonts w:ascii="Times New Roman" w:eastAsia="Times New Roman" w:hAnsi="Times New Roman" w:cs="Times New Roman"/>
          <w:color w:val="000000"/>
          <w:kern w:val="0"/>
          <w:sz w:val="26"/>
          <w:szCs w:val="26"/>
          <w:shd w:val="clear" w:color="auto" w:fill="FFFFFF"/>
          <w14:ligatures w14:val="none"/>
        </w:rPr>
        <w:t>Văn phòng Hội Nữ trí thức Việt Nam</w:t>
      </w:r>
    </w:p>
    <w:p w14:paraId="33E38441" w14:textId="5563CD52" w:rsidR="003372FF" w:rsidRPr="003372FF" w:rsidRDefault="003372FF" w:rsidP="00800401">
      <w:pPr>
        <w:shd w:val="clear" w:color="auto" w:fill="FFFFFF"/>
        <w:spacing w:after="0" w:line="312" w:lineRule="auto"/>
        <w:ind w:firstLine="360"/>
        <w:jc w:val="both"/>
        <w:rPr>
          <w:rFonts w:ascii="Roboto" w:eastAsia="Times New Roman" w:hAnsi="Roboto" w:cs="Times New Roman"/>
          <w:color w:val="222222"/>
          <w:kern w:val="0"/>
          <w:sz w:val="23"/>
          <w:szCs w:val="23"/>
          <w14:ligatures w14:val="none"/>
        </w:rPr>
      </w:pPr>
      <w:r w:rsidRPr="003372FF">
        <w:rPr>
          <w:rFonts w:ascii="Times New Roman" w:eastAsia="Times New Roman" w:hAnsi="Times New Roman" w:cs="Times New Roman"/>
          <w:color w:val="000000"/>
          <w:kern w:val="0"/>
          <w:sz w:val="26"/>
          <w:szCs w:val="26"/>
          <w:shd w:val="clear" w:color="auto" w:fill="FFFFFF"/>
          <w14:ligatures w14:val="none"/>
        </w:rPr>
        <w:t>Địa chỉ: số 68 Nguyễn Chí Thanh, Đống Đa,</w:t>
      </w:r>
      <w:r w:rsidR="00800401">
        <w:rPr>
          <w:rFonts w:ascii="Times New Roman" w:eastAsia="Times New Roman" w:hAnsi="Times New Roman" w:cs="Times New Roman"/>
          <w:color w:val="000000"/>
          <w:kern w:val="0"/>
          <w:sz w:val="26"/>
          <w:szCs w:val="26"/>
          <w:shd w:val="clear" w:color="auto" w:fill="FFFFFF"/>
          <w14:ligatures w14:val="none"/>
        </w:rPr>
        <w:t xml:space="preserve"> </w:t>
      </w:r>
      <w:r w:rsidRPr="003372FF">
        <w:rPr>
          <w:rFonts w:ascii="Times New Roman" w:eastAsia="Times New Roman" w:hAnsi="Times New Roman" w:cs="Times New Roman"/>
          <w:color w:val="000000"/>
          <w:kern w:val="0"/>
          <w:sz w:val="26"/>
          <w:szCs w:val="26"/>
          <w:shd w:val="clear" w:color="auto" w:fill="FFFFFF"/>
          <w14:ligatures w14:val="none"/>
        </w:rPr>
        <w:t>Hà Nội</w:t>
      </w:r>
    </w:p>
    <w:p w14:paraId="7FF325E0" w14:textId="166256A2" w:rsidR="003372FF" w:rsidRPr="003372FF" w:rsidRDefault="00800401" w:rsidP="00800401">
      <w:pPr>
        <w:shd w:val="clear" w:color="auto" w:fill="FFFFFF"/>
        <w:spacing w:after="0" w:line="312" w:lineRule="auto"/>
        <w:ind w:firstLine="360"/>
        <w:jc w:val="both"/>
        <w:rPr>
          <w:rFonts w:ascii="Roboto" w:eastAsia="Times New Roman" w:hAnsi="Roboto" w:cs="Times New Roman"/>
          <w:color w:val="222222"/>
          <w:kern w:val="0"/>
          <w:sz w:val="23"/>
          <w:szCs w:val="23"/>
          <w14:ligatures w14:val="none"/>
        </w:rPr>
      </w:pPr>
      <w:r>
        <w:rPr>
          <w:rFonts w:ascii="Times New Roman" w:eastAsia="Times New Roman" w:hAnsi="Times New Roman" w:cs="Times New Roman"/>
          <w:color w:val="000000"/>
          <w:kern w:val="0"/>
          <w:sz w:val="26"/>
          <w:szCs w:val="26"/>
          <w:shd w:val="clear" w:color="auto" w:fill="FFFFFF"/>
          <w14:ligatures w14:val="none"/>
        </w:rPr>
        <w:t>Điện thoại</w:t>
      </w:r>
      <w:r w:rsidR="003372FF" w:rsidRPr="003372FF">
        <w:rPr>
          <w:rFonts w:ascii="Times New Roman" w:eastAsia="Times New Roman" w:hAnsi="Times New Roman" w:cs="Times New Roman"/>
          <w:color w:val="000000"/>
          <w:kern w:val="0"/>
          <w:sz w:val="26"/>
          <w:szCs w:val="26"/>
          <w:shd w:val="clear" w:color="auto" w:fill="FFFFFF"/>
          <w14:ligatures w14:val="none"/>
        </w:rPr>
        <w:t xml:space="preserve">: </w:t>
      </w:r>
      <w:r w:rsidRPr="00800401">
        <w:rPr>
          <w:rFonts w:ascii="Times New Roman" w:eastAsia="Times New Roman" w:hAnsi="Times New Roman" w:cs="Times New Roman"/>
          <w:color w:val="000000"/>
          <w:kern w:val="0"/>
          <w:sz w:val="26"/>
          <w:szCs w:val="26"/>
          <w:shd w:val="clear" w:color="auto" w:fill="FFFFFF"/>
          <w14:ligatures w14:val="none"/>
        </w:rPr>
        <w:t>(024) 39.728.747</w:t>
      </w:r>
    </w:p>
    <w:p w14:paraId="6B066531" w14:textId="77777777" w:rsidR="00C02AF7" w:rsidRDefault="00C02AF7" w:rsidP="003372FF">
      <w:pPr>
        <w:spacing w:after="0" w:line="312" w:lineRule="auto"/>
      </w:pPr>
    </w:p>
    <w:sectPr w:rsidR="00C02AF7" w:rsidSect="00D7293A">
      <w:pgSz w:w="12240" w:h="15840"/>
      <w:pgMar w:top="54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D78"/>
    <w:multiLevelType w:val="hybridMultilevel"/>
    <w:tmpl w:val="56C89888"/>
    <w:lvl w:ilvl="0" w:tplc="A7DE5F16">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363C0"/>
    <w:multiLevelType w:val="multilevel"/>
    <w:tmpl w:val="FE38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7785986">
    <w:abstractNumId w:val="1"/>
  </w:num>
  <w:num w:numId="2" w16cid:durableId="187853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E4"/>
    <w:rsid w:val="00020241"/>
    <w:rsid w:val="00151509"/>
    <w:rsid w:val="001F3839"/>
    <w:rsid w:val="003372FF"/>
    <w:rsid w:val="004D793C"/>
    <w:rsid w:val="00640CE4"/>
    <w:rsid w:val="00683D8D"/>
    <w:rsid w:val="00736E78"/>
    <w:rsid w:val="00754B11"/>
    <w:rsid w:val="00800401"/>
    <w:rsid w:val="00860B2D"/>
    <w:rsid w:val="009A64B3"/>
    <w:rsid w:val="00A3563C"/>
    <w:rsid w:val="00AF073C"/>
    <w:rsid w:val="00C02AF7"/>
    <w:rsid w:val="00C203B2"/>
    <w:rsid w:val="00D55DAF"/>
    <w:rsid w:val="00D7293A"/>
    <w:rsid w:val="00E6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25E2"/>
  <w15:chartTrackingRefBased/>
  <w15:docId w15:val="{3BDC38BD-6AA6-422D-B837-ED1E87B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72F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F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372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semiHidden/>
    <w:unhideWhenUsed/>
    <w:rsid w:val="003372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semiHidden/>
    <w:rsid w:val="003372FF"/>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372FF"/>
    <w:rPr>
      <w:color w:val="0000FF"/>
      <w:u w:val="single"/>
    </w:rPr>
  </w:style>
  <w:style w:type="character" w:styleId="UnresolvedMention">
    <w:name w:val="Unresolved Mention"/>
    <w:basedOn w:val="DefaultParagraphFont"/>
    <w:uiPriority w:val="99"/>
    <w:semiHidden/>
    <w:unhideWhenUsed/>
    <w:rsid w:val="00800401"/>
    <w:rPr>
      <w:color w:val="605E5C"/>
      <w:shd w:val="clear" w:color="auto" w:fill="E1DFDD"/>
    </w:rPr>
  </w:style>
  <w:style w:type="paragraph" w:styleId="ListParagraph">
    <w:name w:val="List Paragraph"/>
    <w:basedOn w:val="Normal"/>
    <w:uiPriority w:val="34"/>
    <w:qFormat/>
    <w:rsid w:val="00800401"/>
    <w:pPr>
      <w:ind w:left="720"/>
      <w:contextualSpacing/>
    </w:pPr>
  </w:style>
  <w:style w:type="paragraph" w:styleId="Revision">
    <w:name w:val="Revision"/>
    <w:hidden/>
    <w:uiPriority w:val="99"/>
    <w:semiHidden/>
    <w:rsid w:val="00020241"/>
    <w:pPr>
      <w:spacing w:after="0" w:line="240" w:lineRule="auto"/>
    </w:pPr>
  </w:style>
  <w:style w:type="character" w:styleId="CommentReference">
    <w:name w:val="annotation reference"/>
    <w:basedOn w:val="DefaultParagraphFont"/>
    <w:uiPriority w:val="99"/>
    <w:semiHidden/>
    <w:unhideWhenUsed/>
    <w:rsid w:val="00020241"/>
    <w:rPr>
      <w:sz w:val="16"/>
      <w:szCs w:val="16"/>
    </w:rPr>
  </w:style>
  <w:style w:type="paragraph" w:styleId="CommentText">
    <w:name w:val="annotation text"/>
    <w:basedOn w:val="Normal"/>
    <w:link w:val="CommentTextChar"/>
    <w:uiPriority w:val="99"/>
    <w:semiHidden/>
    <w:unhideWhenUsed/>
    <w:rsid w:val="00020241"/>
    <w:pPr>
      <w:spacing w:line="240" w:lineRule="auto"/>
    </w:pPr>
    <w:rPr>
      <w:sz w:val="20"/>
      <w:szCs w:val="20"/>
    </w:rPr>
  </w:style>
  <w:style w:type="character" w:customStyle="1" w:styleId="CommentTextChar">
    <w:name w:val="Comment Text Char"/>
    <w:basedOn w:val="DefaultParagraphFont"/>
    <w:link w:val="CommentText"/>
    <w:uiPriority w:val="99"/>
    <w:semiHidden/>
    <w:rsid w:val="00020241"/>
    <w:rPr>
      <w:sz w:val="20"/>
      <w:szCs w:val="20"/>
    </w:rPr>
  </w:style>
  <w:style w:type="paragraph" w:styleId="CommentSubject">
    <w:name w:val="annotation subject"/>
    <w:basedOn w:val="CommentText"/>
    <w:next w:val="CommentText"/>
    <w:link w:val="CommentSubjectChar"/>
    <w:uiPriority w:val="99"/>
    <w:semiHidden/>
    <w:unhideWhenUsed/>
    <w:rsid w:val="00020241"/>
    <w:rPr>
      <w:b/>
      <w:bCs/>
    </w:rPr>
  </w:style>
  <w:style w:type="character" w:customStyle="1" w:styleId="CommentSubjectChar">
    <w:name w:val="Comment Subject Char"/>
    <w:basedOn w:val="CommentTextChar"/>
    <w:link w:val="CommentSubject"/>
    <w:uiPriority w:val="99"/>
    <w:semiHidden/>
    <w:rsid w:val="00020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2007">
      <w:bodyDiv w:val="1"/>
      <w:marLeft w:val="0"/>
      <w:marRight w:val="0"/>
      <w:marTop w:val="0"/>
      <w:marBottom w:val="0"/>
      <w:divBdr>
        <w:top w:val="none" w:sz="0" w:space="0" w:color="auto"/>
        <w:left w:val="none" w:sz="0" w:space="0" w:color="auto"/>
        <w:bottom w:val="none" w:sz="0" w:space="0" w:color="auto"/>
        <w:right w:val="none" w:sz="0" w:space="0" w:color="auto"/>
      </w:divBdr>
      <w:divsChild>
        <w:div w:id="161630676">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sChild>
            <w:div w:id="1973948329">
              <w:marLeft w:val="0"/>
              <w:marRight w:val="0"/>
              <w:marTop w:val="0"/>
              <w:marBottom w:val="0"/>
              <w:divBdr>
                <w:top w:val="none" w:sz="0" w:space="0" w:color="auto"/>
                <w:left w:val="none" w:sz="0" w:space="0" w:color="auto"/>
                <w:bottom w:val="none" w:sz="0" w:space="0" w:color="auto"/>
                <w:right w:val="none" w:sz="0" w:space="0" w:color="auto"/>
              </w:divBdr>
              <w:divsChild>
                <w:div w:id="1473904997">
                  <w:marLeft w:val="0"/>
                  <w:marRight w:val="0"/>
                  <w:marTop w:val="0"/>
                  <w:marBottom w:val="0"/>
                  <w:divBdr>
                    <w:top w:val="none" w:sz="0" w:space="0" w:color="auto"/>
                    <w:left w:val="none" w:sz="0" w:space="0" w:color="auto"/>
                    <w:bottom w:val="none" w:sz="0" w:space="0" w:color="auto"/>
                    <w:right w:val="none" w:sz="0" w:space="0" w:color="auto"/>
                  </w:divBdr>
                  <w:divsChild>
                    <w:div w:id="388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fiw202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8FA3-0243-4FF2-A585-35319F2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admin</cp:lastModifiedBy>
  <cp:revision>9</cp:revision>
  <dcterms:created xsi:type="dcterms:W3CDTF">2024-06-07T11:48:00Z</dcterms:created>
  <dcterms:modified xsi:type="dcterms:W3CDTF">2024-06-13T06:32:00Z</dcterms:modified>
</cp:coreProperties>
</file>